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E9" w:rsidRPr="00E15D69" w:rsidRDefault="001F6EE9" w:rsidP="001F6EE9">
      <w:pPr>
        <w:spacing w:line="240" w:lineRule="auto"/>
        <w:jc w:val="center"/>
        <w:rPr>
          <w:rFonts w:ascii="Times New Roman" w:hAnsi="Times New Roman" w:cs="Times New Roman"/>
          <w:i/>
          <w:sz w:val="24"/>
          <w:szCs w:val="24"/>
        </w:rPr>
      </w:pP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t xml:space="preserve">Załącznik </w:t>
      </w:r>
      <w:r w:rsidR="00225AD5">
        <w:rPr>
          <w:rFonts w:ascii="Times New Roman" w:hAnsi="Times New Roman" w:cs="Times New Roman"/>
          <w:i/>
          <w:sz w:val="24"/>
          <w:szCs w:val="24"/>
        </w:rPr>
        <w:t>4</w:t>
      </w:r>
    </w:p>
    <w:p w:rsidR="001F6EE9" w:rsidRPr="00E15D69" w:rsidRDefault="001F6EE9" w:rsidP="001F6EE9">
      <w:pPr>
        <w:spacing w:line="240" w:lineRule="auto"/>
        <w:jc w:val="center"/>
        <w:rPr>
          <w:rFonts w:ascii="Times New Roman" w:hAnsi="Times New Roman" w:cs="Times New Roman"/>
          <w:i/>
          <w:sz w:val="24"/>
          <w:szCs w:val="24"/>
        </w:rPr>
      </w:pPr>
      <w:r w:rsidRPr="00E15D69">
        <w:rPr>
          <w:rFonts w:ascii="Times New Roman" w:hAnsi="Times New Roman" w:cs="Times New Roman"/>
          <w:b/>
          <w:i/>
          <w:sz w:val="24"/>
          <w:szCs w:val="24"/>
        </w:rPr>
        <w:t>znak sprawy</w:t>
      </w:r>
      <w:r w:rsidRPr="00E15D69">
        <w:rPr>
          <w:rFonts w:ascii="Times New Roman" w:hAnsi="Times New Roman" w:cs="Times New Roman"/>
          <w:b/>
          <w:sz w:val="24"/>
          <w:szCs w:val="24"/>
        </w:rPr>
        <w:t>:</w:t>
      </w:r>
      <w:r w:rsidRPr="00E15D69">
        <w:rPr>
          <w:rFonts w:ascii="Times New Roman" w:hAnsi="Times New Roman" w:cs="Times New Roman"/>
          <w:i/>
          <w:sz w:val="24"/>
          <w:szCs w:val="24"/>
        </w:rPr>
        <w:tab/>
      </w:r>
      <w:r w:rsidR="00823642">
        <w:rPr>
          <w:rFonts w:ascii="Times New Roman" w:hAnsi="Times New Roman" w:cs="Times New Roman"/>
          <w:b/>
          <w:sz w:val="24"/>
          <w:szCs w:val="24"/>
        </w:rPr>
        <w:t>ZNP-1/</w:t>
      </w:r>
      <w:r w:rsidR="00225AD5" w:rsidRPr="00610D6D">
        <w:rPr>
          <w:rFonts w:ascii="Times New Roman" w:hAnsi="Times New Roman" w:cs="Times New Roman"/>
          <w:b/>
          <w:sz w:val="24"/>
          <w:szCs w:val="24"/>
        </w:rPr>
        <w:t>2020</w:t>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r>
      <w:r w:rsidRPr="00E15D69">
        <w:rPr>
          <w:rFonts w:ascii="Times New Roman" w:hAnsi="Times New Roman" w:cs="Times New Roman"/>
          <w:i/>
          <w:sz w:val="24"/>
          <w:szCs w:val="24"/>
        </w:rPr>
        <w:tab/>
        <w:t xml:space="preserve">                                                                                                       (wzór umowy)</w:t>
      </w:r>
    </w:p>
    <w:p w:rsidR="001F6EE9" w:rsidRPr="00E15D69" w:rsidRDefault="001F6EE9" w:rsidP="001F6EE9">
      <w:pPr>
        <w:jc w:val="center"/>
        <w:rPr>
          <w:rFonts w:ascii="Times New Roman" w:hAnsi="Times New Roman" w:cs="Times New Roman"/>
          <w:b/>
          <w:bCs/>
          <w:sz w:val="24"/>
          <w:szCs w:val="24"/>
        </w:rPr>
      </w:pPr>
      <w:r w:rsidRPr="00E15D69">
        <w:rPr>
          <w:rFonts w:ascii="Times New Roman" w:hAnsi="Times New Roman" w:cs="Times New Roman"/>
          <w:b/>
          <w:sz w:val="24"/>
          <w:szCs w:val="24"/>
        </w:rPr>
        <w:t>UMOWA O ROBOTY BUDOWLANE ….</w:t>
      </w:r>
    </w:p>
    <w:p w:rsidR="001F6EE9" w:rsidRPr="00E15D69" w:rsidRDefault="001F6EE9" w:rsidP="001F6EE9">
      <w:pPr>
        <w:jc w:val="center"/>
        <w:rPr>
          <w:rFonts w:ascii="Times New Roman" w:hAnsi="Times New Roman" w:cs="Times New Roman"/>
          <w:sz w:val="24"/>
          <w:szCs w:val="24"/>
        </w:rPr>
      </w:pPr>
      <w:r w:rsidRPr="00E15D69">
        <w:rPr>
          <w:rFonts w:ascii="Times New Roman" w:hAnsi="Times New Roman" w:cs="Times New Roman"/>
          <w:sz w:val="24"/>
          <w:szCs w:val="24"/>
        </w:rPr>
        <w:t xml:space="preserve">zawarta w </w:t>
      </w:r>
      <w:r>
        <w:rPr>
          <w:rFonts w:ascii="Times New Roman" w:hAnsi="Times New Roman" w:cs="Times New Roman"/>
          <w:sz w:val="24"/>
          <w:szCs w:val="24"/>
        </w:rPr>
        <w:t>Pałecznicy</w:t>
      </w:r>
      <w:r w:rsidRPr="00E15D69">
        <w:rPr>
          <w:rFonts w:ascii="Times New Roman" w:hAnsi="Times New Roman" w:cs="Times New Roman"/>
          <w:sz w:val="24"/>
          <w:szCs w:val="24"/>
        </w:rPr>
        <w:t xml:space="preserve"> w dniu …………………., pomiędzy:</w:t>
      </w:r>
    </w:p>
    <w:p w:rsidR="00823642" w:rsidRPr="00823642" w:rsidRDefault="00823642" w:rsidP="00823642">
      <w:pPr>
        <w:rPr>
          <w:rFonts w:ascii="Times New Roman" w:hAnsi="Times New Roman" w:cs="Times New Roman"/>
          <w:sz w:val="24"/>
          <w:szCs w:val="24"/>
        </w:rPr>
      </w:pPr>
      <w:r w:rsidRPr="00823642">
        <w:rPr>
          <w:rFonts w:ascii="Times New Roman" w:hAnsi="Times New Roman" w:cs="Times New Roman"/>
          <w:b/>
          <w:sz w:val="24"/>
          <w:szCs w:val="24"/>
        </w:rPr>
        <w:t>Parafia Rzymsko-Katolicka p.w. Św. Jakuba Apostoła ul. Św. Jakuba 10, 32-109 Pałecznica</w:t>
      </w:r>
      <w:r w:rsidRPr="00823642">
        <w:rPr>
          <w:rFonts w:ascii="Times New Roman" w:hAnsi="Times New Roman" w:cs="Times New Roman"/>
          <w:sz w:val="24"/>
          <w:szCs w:val="24"/>
        </w:rPr>
        <w:t xml:space="preserve"> zwaną w dalszej części umowy „</w:t>
      </w:r>
      <w:r w:rsidRPr="00823642">
        <w:rPr>
          <w:rFonts w:ascii="Times New Roman" w:hAnsi="Times New Roman" w:cs="Times New Roman"/>
          <w:b/>
          <w:sz w:val="24"/>
          <w:szCs w:val="24"/>
        </w:rPr>
        <w:t>Zamawiającym”</w:t>
      </w:r>
      <w:r w:rsidRPr="00823642">
        <w:rPr>
          <w:rFonts w:ascii="Times New Roman" w:hAnsi="Times New Roman" w:cs="Times New Roman"/>
          <w:sz w:val="24"/>
          <w:szCs w:val="24"/>
        </w:rPr>
        <w:t xml:space="preserve"> reprezentowana przez:</w:t>
      </w:r>
    </w:p>
    <w:p w:rsidR="001F6EE9" w:rsidRPr="00E15D69" w:rsidRDefault="00823642" w:rsidP="00823642">
      <w:pPr>
        <w:numPr>
          <w:ilvl w:val="0"/>
          <w:numId w:val="17"/>
        </w:numPr>
        <w:spacing w:after="0" w:line="240" w:lineRule="auto"/>
        <w:jc w:val="both"/>
        <w:rPr>
          <w:rFonts w:ascii="Times New Roman" w:hAnsi="Times New Roman" w:cs="Times New Roman"/>
          <w:sz w:val="24"/>
          <w:szCs w:val="24"/>
        </w:rPr>
      </w:pPr>
      <w:r w:rsidRPr="00823642">
        <w:rPr>
          <w:rFonts w:ascii="Times New Roman" w:hAnsi="Times New Roman" w:cs="Times New Roman"/>
          <w:sz w:val="24"/>
          <w:szCs w:val="24"/>
        </w:rPr>
        <w:t xml:space="preserve">Księdza Proboszcza – Bogdana </w:t>
      </w:r>
      <w:proofErr w:type="spellStart"/>
      <w:r w:rsidRPr="00823642">
        <w:rPr>
          <w:rFonts w:ascii="Times New Roman" w:hAnsi="Times New Roman" w:cs="Times New Roman"/>
          <w:sz w:val="24"/>
          <w:szCs w:val="24"/>
        </w:rPr>
        <w:t>Pasisza</w:t>
      </w:r>
      <w:proofErr w:type="spellEnd"/>
    </w:p>
    <w:p w:rsidR="001F6EE9" w:rsidRPr="00E15D69" w:rsidRDefault="001F6EE9" w:rsidP="001F6EE9">
      <w:pPr>
        <w:jc w:val="both"/>
        <w:rPr>
          <w:rFonts w:ascii="Times New Roman" w:hAnsi="Times New Roman" w:cs="Times New Roman"/>
          <w:sz w:val="24"/>
          <w:szCs w:val="24"/>
        </w:rPr>
      </w:pPr>
    </w:p>
    <w:p w:rsidR="001F6EE9" w:rsidRPr="00E15D69" w:rsidRDefault="001F6EE9" w:rsidP="001F6EE9">
      <w:pPr>
        <w:jc w:val="both"/>
        <w:rPr>
          <w:rFonts w:ascii="Times New Roman" w:hAnsi="Times New Roman" w:cs="Times New Roman"/>
          <w:b/>
          <w:sz w:val="24"/>
          <w:szCs w:val="24"/>
        </w:rPr>
      </w:pPr>
      <w:r w:rsidRPr="00E15D69">
        <w:rPr>
          <w:rFonts w:ascii="Times New Roman" w:hAnsi="Times New Roman" w:cs="Times New Roman"/>
          <w:b/>
          <w:sz w:val="24"/>
          <w:szCs w:val="24"/>
        </w:rPr>
        <w:t>a</w:t>
      </w:r>
    </w:p>
    <w:p w:rsidR="001F6EE9" w:rsidRPr="00E15D69" w:rsidRDefault="001F6EE9" w:rsidP="001F6EE9">
      <w:pPr>
        <w:jc w:val="both"/>
        <w:rPr>
          <w:rFonts w:ascii="Times New Roman" w:hAnsi="Times New Roman" w:cs="Times New Roman"/>
          <w:b/>
          <w:sz w:val="24"/>
          <w:szCs w:val="24"/>
        </w:rPr>
      </w:pPr>
      <w:r w:rsidRPr="00E15D69">
        <w:rPr>
          <w:rFonts w:ascii="Times New Roman" w:hAnsi="Times New Roman" w:cs="Times New Roman"/>
          <w:sz w:val="24"/>
          <w:szCs w:val="24"/>
        </w:rPr>
        <w:t>.......................................................................................................................................................</w:t>
      </w:r>
    </w:p>
    <w:p w:rsidR="001F6EE9" w:rsidRPr="00E15D69" w:rsidRDefault="001F6EE9" w:rsidP="001F6EE9">
      <w:pPr>
        <w:jc w:val="both"/>
        <w:rPr>
          <w:rFonts w:ascii="Times New Roman" w:hAnsi="Times New Roman" w:cs="Times New Roman"/>
          <w:sz w:val="24"/>
          <w:szCs w:val="24"/>
        </w:rPr>
      </w:pPr>
      <w:r w:rsidRPr="00E15D69">
        <w:rPr>
          <w:rFonts w:ascii="Times New Roman" w:hAnsi="Times New Roman" w:cs="Times New Roman"/>
          <w:sz w:val="24"/>
          <w:szCs w:val="24"/>
        </w:rPr>
        <w:t>zwanym w dalszej części umowy „</w:t>
      </w:r>
      <w:r w:rsidRPr="00E15D69">
        <w:rPr>
          <w:rFonts w:ascii="Times New Roman" w:hAnsi="Times New Roman" w:cs="Times New Roman"/>
          <w:b/>
          <w:sz w:val="24"/>
          <w:szCs w:val="24"/>
        </w:rPr>
        <w:t>Wykonawcą”</w:t>
      </w:r>
      <w:r w:rsidRPr="00E15D69">
        <w:rPr>
          <w:rFonts w:ascii="Times New Roman" w:hAnsi="Times New Roman" w:cs="Times New Roman"/>
          <w:sz w:val="24"/>
          <w:szCs w:val="24"/>
        </w:rPr>
        <w:t xml:space="preserve">, reprezentowanym przez: </w:t>
      </w:r>
    </w:p>
    <w:p w:rsidR="001F6EE9" w:rsidRPr="00E15D69" w:rsidRDefault="001F6EE9" w:rsidP="001F6EE9">
      <w:pPr>
        <w:numPr>
          <w:ilvl w:val="0"/>
          <w:numId w:val="1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t>
      </w:r>
    </w:p>
    <w:p w:rsidR="001F6EE9" w:rsidRPr="00E15D69" w:rsidRDefault="001F6EE9" w:rsidP="001F6EE9">
      <w:pPr>
        <w:numPr>
          <w:ilvl w:val="0"/>
          <w:numId w:val="1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t>
      </w:r>
    </w:p>
    <w:p w:rsidR="001F6EE9" w:rsidRPr="00E15D69" w:rsidRDefault="001F6EE9" w:rsidP="001F6EE9">
      <w:pPr>
        <w:jc w:val="both"/>
        <w:rPr>
          <w:rFonts w:ascii="Times New Roman" w:hAnsi="Times New Roman" w:cs="Times New Roman"/>
          <w:sz w:val="24"/>
          <w:szCs w:val="24"/>
        </w:rPr>
      </w:pPr>
    </w:p>
    <w:p w:rsidR="001F6EE9" w:rsidRPr="00E15D69" w:rsidRDefault="001F6EE9" w:rsidP="001F6EE9">
      <w:p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po przeprowadzeniu postępowania o udzielenie zamówienia publicznego w trybie przetargu nieograniczonego, zgodnie z przepisami ustawy z dnia 29 stycznia 2004 r. – Prawo zamówień publicznych i wybraniu oferty Wykonawcy jako oferty najkorzystniejszej. </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§1</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Przedmiot umowy</w:t>
      </w:r>
    </w:p>
    <w:p w:rsidR="008909B4" w:rsidRPr="00EF4834" w:rsidRDefault="001F6EE9" w:rsidP="00EF4834">
      <w:pPr>
        <w:pStyle w:val="Akapitzlist"/>
        <w:numPr>
          <w:ilvl w:val="0"/>
          <w:numId w:val="20"/>
        </w:numPr>
        <w:autoSpaceDE w:val="0"/>
        <w:autoSpaceDN w:val="0"/>
        <w:adjustRightInd w:val="0"/>
        <w:spacing w:after="0" w:line="240" w:lineRule="auto"/>
        <w:ind w:hanging="357"/>
        <w:jc w:val="both"/>
        <w:rPr>
          <w:rFonts w:ascii="Times New Roman" w:eastAsiaTheme="minorHAnsi" w:hAnsi="Times New Roman" w:cs="Times New Roman"/>
          <w:sz w:val="24"/>
          <w:szCs w:val="24"/>
          <w:lang w:eastAsia="en-US"/>
        </w:rPr>
      </w:pPr>
      <w:r w:rsidRPr="00EF4834">
        <w:rPr>
          <w:rFonts w:ascii="Times New Roman" w:hAnsi="Times New Roman" w:cs="Times New Roman"/>
          <w:sz w:val="24"/>
          <w:szCs w:val="24"/>
        </w:rPr>
        <w:t xml:space="preserve">Przedmiotem umowy jest </w:t>
      </w:r>
      <w:r w:rsidR="00823642" w:rsidRPr="00823642">
        <w:rPr>
          <w:rFonts w:ascii="Times New Roman" w:hAnsi="Times New Roman" w:cs="Times New Roman"/>
          <w:sz w:val="24"/>
          <w:szCs w:val="24"/>
        </w:rPr>
        <w:t>termomodernizacj</w:t>
      </w:r>
      <w:r w:rsidR="00823642" w:rsidRPr="00823642">
        <w:rPr>
          <w:rFonts w:ascii="Times New Roman" w:hAnsi="Times New Roman" w:cs="Times New Roman"/>
          <w:sz w:val="24"/>
          <w:szCs w:val="24"/>
        </w:rPr>
        <w:t>a</w:t>
      </w:r>
      <w:r w:rsidR="00823642" w:rsidRPr="00823642">
        <w:rPr>
          <w:rFonts w:ascii="Times New Roman" w:hAnsi="Times New Roman" w:cs="Times New Roman"/>
          <w:sz w:val="24"/>
          <w:szCs w:val="24"/>
        </w:rPr>
        <w:t xml:space="preserve"> kościoła i plebani realizowan</w:t>
      </w:r>
      <w:r w:rsidR="00823642" w:rsidRPr="00823642">
        <w:rPr>
          <w:rFonts w:ascii="Times New Roman" w:hAnsi="Times New Roman" w:cs="Times New Roman"/>
          <w:sz w:val="24"/>
          <w:szCs w:val="24"/>
        </w:rPr>
        <w:t>e</w:t>
      </w:r>
      <w:r w:rsidR="00823642" w:rsidRPr="00823642">
        <w:rPr>
          <w:rFonts w:ascii="Times New Roman" w:hAnsi="Times New Roman" w:cs="Times New Roman"/>
          <w:sz w:val="24"/>
          <w:szCs w:val="24"/>
        </w:rPr>
        <w:t>go w ramach Programu „Poprawa jakości powietrza. Część 2) Zmniejszenie zużycia energii w budownictwie</w:t>
      </w:r>
      <w:r w:rsidR="00823642" w:rsidRPr="00823642">
        <w:rPr>
          <w:rFonts w:ascii="Times New Roman" w:hAnsi="Times New Roman" w:cs="Times New Roman"/>
          <w:sz w:val="24"/>
          <w:szCs w:val="24"/>
        </w:rPr>
        <w:t xml:space="preserve"> </w:t>
      </w:r>
      <w:r w:rsidRPr="00EF4834">
        <w:rPr>
          <w:rFonts w:ascii="Times New Roman" w:hAnsi="Times New Roman" w:cs="Times New Roman"/>
          <w:sz w:val="24"/>
          <w:szCs w:val="24"/>
        </w:rPr>
        <w:t xml:space="preserve">zgodnie z </w:t>
      </w:r>
      <w:r w:rsidR="00EF4834">
        <w:rPr>
          <w:rFonts w:ascii="Times New Roman" w:hAnsi="Times New Roman" w:cs="Times New Roman"/>
          <w:sz w:val="24"/>
          <w:szCs w:val="24"/>
        </w:rPr>
        <w:t xml:space="preserve">dokumentacją, </w:t>
      </w:r>
      <w:r w:rsidRPr="00EF4834">
        <w:rPr>
          <w:rFonts w:ascii="Times New Roman" w:hAnsi="Times New Roman" w:cs="Times New Roman"/>
          <w:sz w:val="24"/>
          <w:szCs w:val="24"/>
        </w:rPr>
        <w:t>Specyfikacją Techniczną Wykonania i Odbioru Robót ora</w:t>
      </w:r>
      <w:r w:rsidR="00FB2939" w:rsidRPr="00EF4834">
        <w:rPr>
          <w:rFonts w:ascii="Times New Roman" w:hAnsi="Times New Roman" w:cs="Times New Roman"/>
          <w:sz w:val="24"/>
          <w:szCs w:val="24"/>
        </w:rPr>
        <w:t>z</w:t>
      </w:r>
      <w:r w:rsidRPr="00EF4834">
        <w:rPr>
          <w:rFonts w:ascii="Times New Roman" w:hAnsi="Times New Roman" w:cs="Times New Roman"/>
          <w:sz w:val="24"/>
          <w:szCs w:val="24"/>
        </w:rPr>
        <w:t xml:space="preserve"> przedmiar</w:t>
      </w:r>
      <w:r w:rsidR="00EF4834">
        <w:rPr>
          <w:rFonts w:ascii="Times New Roman" w:hAnsi="Times New Roman" w:cs="Times New Roman"/>
          <w:sz w:val="24"/>
          <w:szCs w:val="24"/>
        </w:rPr>
        <w:t>e</w:t>
      </w:r>
      <w:r w:rsidRPr="00EF4834">
        <w:rPr>
          <w:rFonts w:ascii="Times New Roman" w:hAnsi="Times New Roman" w:cs="Times New Roman"/>
          <w:sz w:val="24"/>
          <w:szCs w:val="24"/>
        </w:rPr>
        <w:t>m stanowiącymi Załącznik 1</w:t>
      </w:r>
      <w:r w:rsidR="008909B4" w:rsidRPr="00EF4834">
        <w:rPr>
          <w:rFonts w:ascii="Times New Roman" w:hAnsi="Times New Roman" w:cs="Times New Roman"/>
          <w:sz w:val="24"/>
          <w:szCs w:val="24"/>
        </w:rPr>
        <w:t>.</w:t>
      </w:r>
    </w:p>
    <w:p w:rsidR="008909B4" w:rsidRPr="008909B4" w:rsidRDefault="008909B4" w:rsidP="008909B4">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909B4">
        <w:rPr>
          <w:rFonts w:ascii="Times New Roman" w:hAnsi="Times New Roman" w:cs="Times New Roman"/>
          <w:sz w:val="24"/>
          <w:szCs w:val="24"/>
        </w:rPr>
        <w:t xml:space="preserve">Wykonawca </w:t>
      </w:r>
      <w:r w:rsidR="00563F03">
        <w:rPr>
          <w:rFonts w:ascii="Times New Roman" w:hAnsi="Times New Roman" w:cs="Times New Roman"/>
          <w:sz w:val="24"/>
          <w:szCs w:val="24"/>
        </w:rPr>
        <w:t xml:space="preserve">ponadto </w:t>
      </w:r>
      <w:r w:rsidRPr="008909B4">
        <w:rPr>
          <w:rFonts w:ascii="Times New Roman" w:hAnsi="Times New Roman" w:cs="Times New Roman"/>
          <w:sz w:val="24"/>
          <w:szCs w:val="24"/>
        </w:rPr>
        <w:t>będzie zobowiązany do</w:t>
      </w:r>
      <w:r w:rsidRPr="008909B4">
        <w:rPr>
          <w:rFonts w:ascii="Times New Roman" w:hAnsi="Times New Roman" w:cs="Times New Roman"/>
          <w:bCs/>
          <w:sz w:val="24"/>
          <w:szCs w:val="24"/>
        </w:rPr>
        <w:t>:</w:t>
      </w:r>
    </w:p>
    <w:p w:rsidR="008909B4" w:rsidRPr="00E1409A" w:rsidRDefault="00E37508" w:rsidP="008909B4">
      <w:pPr>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8909B4" w:rsidRPr="00E1409A">
        <w:rPr>
          <w:rFonts w:ascii="Times New Roman" w:hAnsi="Times New Roman" w:cs="Times New Roman"/>
          <w:sz w:val="24"/>
          <w:szCs w:val="24"/>
        </w:rPr>
        <w:t>rganizacji i właściwego zabezpieczenia placu budowy,</w:t>
      </w:r>
    </w:p>
    <w:p w:rsidR="008909B4" w:rsidRPr="00E1409A" w:rsidRDefault="00E37508" w:rsidP="008909B4">
      <w:pPr>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909B4" w:rsidRPr="00E1409A">
        <w:rPr>
          <w:rFonts w:ascii="Times New Roman" w:hAnsi="Times New Roman" w:cs="Times New Roman"/>
          <w:sz w:val="24"/>
          <w:szCs w:val="24"/>
        </w:rPr>
        <w:t>ykonania robót zgodnie z sztuk</w:t>
      </w:r>
      <w:r w:rsidR="008909B4" w:rsidRPr="00E1409A">
        <w:rPr>
          <w:rFonts w:ascii="Times New Roman" w:eastAsia="TTE1E46008t00" w:hAnsi="Times New Roman" w:cs="Times New Roman"/>
          <w:sz w:val="24"/>
          <w:szCs w:val="24"/>
        </w:rPr>
        <w:t xml:space="preserve">ą </w:t>
      </w:r>
      <w:r w:rsidR="008909B4" w:rsidRPr="00E1409A">
        <w:rPr>
          <w:rFonts w:ascii="Times New Roman" w:hAnsi="Times New Roman" w:cs="Times New Roman"/>
          <w:sz w:val="24"/>
          <w:szCs w:val="24"/>
        </w:rPr>
        <w:t>budowlan</w:t>
      </w:r>
      <w:r w:rsidR="008909B4" w:rsidRPr="00E1409A">
        <w:rPr>
          <w:rFonts w:ascii="Times New Roman" w:eastAsia="TTE1E46008t00" w:hAnsi="Times New Roman" w:cs="Times New Roman"/>
          <w:sz w:val="24"/>
          <w:szCs w:val="24"/>
        </w:rPr>
        <w:t xml:space="preserve">ą </w:t>
      </w:r>
      <w:r w:rsidR="008909B4" w:rsidRPr="00E1409A">
        <w:rPr>
          <w:rFonts w:ascii="Times New Roman" w:hAnsi="Times New Roman" w:cs="Times New Roman"/>
          <w:sz w:val="24"/>
          <w:szCs w:val="24"/>
        </w:rPr>
        <w:t>i obowiązującymi przepisami,</w:t>
      </w:r>
    </w:p>
    <w:p w:rsidR="008909B4" w:rsidRPr="00522EF4" w:rsidRDefault="00E37508" w:rsidP="008909B4">
      <w:pPr>
        <w:pStyle w:val="Akapitzlist"/>
        <w:numPr>
          <w:ilvl w:val="0"/>
          <w:numId w:val="45"/>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u</w:t>
      </w:r>
      <w:r w:rsidR="008909B4" w:rsidRPr="00E1409A">
        <w:rPr>
          <w:rFonts w:ascii="Times New Roman" w:hAnsi="Times New Roman" w:cs="Times New Roman"/>
          <w:sz w:val="24"/>
          <w:szCs w:val="24"/>
        </w:rPr>
        <w:t>porz</w:t>
      </w:r>
      <w:r w:rsidR="008909B4" w:rsidRPr="00E1409A">
        <w:rPr>
          <w:rFonts w:ascii="Times New Roman" w:eastAsia="TTE1E46008t00" w:hAnsi="Times New Roman" w:cs="Times New Roman"/>
          <w:sz w:val="24"/>
          <w:szCs w:val="24"/>
        </w:rPr>
        <w:t>ą</w:t>
      </w:r>
      <w:r w:rsidR="008909B4" w:rsidRPr="00E1409A">
        <w:rPr>
          <w:rFonts w:ascii="Times New Roman" w:hAnsi="Times New Roman" w:cs="Times New Roman"/>
          <w:sz w:val="24"/>
          <w:szCs w:val="24"/>
        </w:rPr>
        <w:t>dkowania terenu obj</w:t>
      </w:r>
      <w:r w:rsidR="008909B4" w:rsidRPr="00E1409A">
        <w:rPr>
          <w:rFonts w:ascii="Times New Roman" w:eastAsia="TTE1E46008t00" w:hAnsi="Times New Roman" w:cs="Times New Roman"/>
          <w:sz w:val="24"/>
          <w:szCs w:val="24"/>
        </w:rPr>
        <w:t>ę</w:t>
      </w:r>
      <w:r w:rsidR="008909B4" w:rsidRPr="00E1409A">
        <w:rPr>
          <w:rFonts w:ascii="Times New Roman" w:hAnsi="Times New Roman" w:cs="Times New Roman"/>
          <w:sz w:val="24"/>
          <w:szCs w:val="24"/>
        </w:rPr>
        <w:t>tego placem budowy i przywrócenie do stanu pierwotnego</w:t>
      </w:r>
    </w:p>
    <w:p w:rsidR="001F6EE9" w:rsidRPr="006F66F3" w:rsidRDefault="001F6EE9" w:rsidP="001F6EE9">
      <w:pPr>
        <w:pStyle w:val="Akapitzlist"/>
        <w:numPr>
          <w:ilvl w:val="0"/>
          <w:numId w:val="20"/>
        </w:numPr>
        <w:autoSpaceDE w:val="0"/>
        <w:autoSpaceDN w:val="0"/>
        <w:adjustRightInd w:val="0"/>
        <w:spacing w:after="0" w:line="240" w:lineRule="auto"/>
        <w:ind w:hanging="357"/>
        <w:jc w:val="both"/>
        <w:rPr>
          <w:rFonts w:ascii="Times New Roman" w:eastAsiaTheme="minorHAnsi" w:hAnsi="Times New Roman" w:cs="Times New Roman"/>
          <w:sz w:val="24"/>
          <w:szCs w:val="24"/>
          <w:lang w:eastAsia="en-US"/>
        </w:rPr>
      </w:pPr>
      <w:r w:rsidRPr="006F66F3">
        <w:rPr>
          <w:rFonts w:ascii="Times New Roman" w:hAnsi="Times New Roman" w:cs="Times New Roman"/>
          <w:sz w:val="24"/>
          <w:szCs w:val="24"/>
        </w:rPr>
        <w:t>Wykonawca zobowiązuje się wykonać przedmiot umowy zgodnie z zasadami wiedzy technicznej i obowiązującymi przepisami oraz zostać uzgodniona i wykonana z zaleceniami Zamawiającego i po jego pełnej akceptacji.</w:t>
      </w:r>
    </w:p>
    <w:p w:rsidR="001F6EE9" w:rsidRPr="006F66F3" w:rsidRDefault="001F6EE9" w:rsidP="001F6EE9">
      <w:pPr>
        <w:pStyle w:val="Akapitzlist"/>
        <w:numPr>
          <w:ilvl w:val="0"/>
          <w:numId w:val="20"/>
        </w:numPr>
        <w:autoSpaceDE w:val="0"/>
        <w:autoSpaceDN w:val="0"/>
        <w:adjustRightInd w:val="0"/>
        <w:spacing w:after="0" w:line="240" w:lineRule="auto"/>
        <w:ind w:hanging="357"/>
        <w:jc w:val="both"/>
        <w:rPr>
          <w:rFonts w:ascii="Times New Roman" w:eastAsiaTheme="minorHAnsi" w:hAnsi="Times New Roman" w:cs="Times New Roman"/>
          <w:sz w:val="24"/>
          <w:szCs w:val="24"/>
          <w:lang w:eastAsia="en-US"/>
        </w:rPr>
      </w:pPr>
      <w:r w:rsidRPr="00590D6F">
        <w:rPr>
          <w:rFonts w:ascii="Times New Roman" w:hAnsi="Times New Roman" w:cs="Times New Roman"/>
          <w:sz w:val="24"/>
          <w:szCs w:val="24"/>
        </w:rPr>
        <w:t>Roboty budowlane będą wykonywane w obiekcie czynnym</w:t>
      </w:r>
      <w:r>
        <w:rPr>
          <w:rFonts w:ascii="Times New Roman" w:hAnsi="Times New Roman" w:cs="Times New Roman"/>
          <w:sz w:val="24"/>
          <w:szCs w:val="24"/>
        </w:rPr>
        <w:t>, w związku z czym</w:t>
      </w:r>
      <w:r w:rsidRPr="006F66F3">
        <w:rPr>
          <w:rFonts w:ascii="Times New Roman" w:hAnsi="Times New Roman" w:cs="Times New Roman"/>
          <w:sz w:val="24"/>
          <w:szCs w:val="24"/>
        </w:rPr>
        <w:t xml:space="preserve"> Wykonawca będzie obowiązany do organizacji robót zapewniającej bezpieczeństwo i maksymalnie zmniejszoną uciążliwość związaną z prowadzonymi robotami:</w:t>
      </w:r>
    </w:p>
    <w:p w:rsidR="001F6EE9" w:rsidRPr="00E15D69" w:rsidRDefault="001F6EE9" w:rsidP="001F6EE9">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organizacji i właściwego </w:t>
      </w:r>
      <w:r w:rsidR="00E37508">
        <w:rPr>
          <w:rFonts w:ascii="Times New Roman" w:hAnsi="Times New Roman" w:cs="Times New Roman"/>
          <w:sz w:val="24"/>
          <w:szCs w:val="24"/>
        </w:rPr>
        <w:t>zabezpieczenia terenu</w:t>
      </w:r>
      <w:r w:rsidRPr="00E15D69">
        <w:rPr>
          <w:rFonts w:ascii="Times New Roman" w:hAnsi="Times New Roman" w:cs="Times New Roman"/>
          <w:sz w:val="24"/>
          <w:szCs w:val="24"/>
        </w:rPr>
        <w:t xml:space="preserve"> budowy,</w:t>
      </w:r>
    </w:p>
    <w:p w:rsidR="001F6EE9" w:rsidRPr="00E15D69" w:rsidRDefault="001F6EE9" w:rsidP="001F6EE9">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wykonania robót zgodnie z sztuk</w:t>
      </w:r>
      <w:r w:rsidRPr="00E15D69">
        <w:rPr>
          <w:rFonts w:ascii="Times New Roman" w:eastAsia="TTE1E46008t00" w:hAnsi="Times New Roman" w:cs="Times New Roman"/>
          <w:sz w:val="24"/>
          <w:szCs w:val="24"/>
        </w:rPr>
        <w:t xml:space="preserve">ą </w:t>
      </w:r>
      <w:r w:rsidRPr="00E15D69">
        <w:rPr>
          <w:rFonts w:ascii="Times New Roman" w:hAnsi="Times New Roman" w:cs="Times New Roman"/>
          <w:sz w:val="24"/>
          <w:szCs w:val="24"/>
        </w:rPr>
        <w:t>budowlan</w:t>
      </w:r>
      <w:r w:rsidRPr="00E15D69">
        <w:rPr>
          <w:rFonts w:ascii="Times New Roman" w:eastAsia="TTE1E46008t00" w:hAnsi="Times New Roman" w:cs="Times New Roman"/>
          <w:sz w:val="24"/>
          <w:szCs w:val="24"/>
        </w:rPr>
        <w:t xml:space="preserve">ą </w:t>
      </w:r>
      <w:r w:rsidRPr="00E15D69">
        <w:rPr>
          <w:rFonts w:ascii="Times New Roman" w:hAnsi="Times New Roman" w:cs="Times New Roman"/>
          <w:sz w:val="24"/>
          <w:szCs w:val="24"/>
        </w:rPr>
        <w:t>i obowiązującymi przepisami,</w:t>
      </w:r>
    </w:p>
    <w:p w:rsidR="001F6EE9" w:rsidRPr="00E15D69" w:rsidRDefault="001F6EE9" w:rsidP="001F6EE9">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utrzymywania drożności komunikacyjnej dróg i chodników,</w:t>
      </w:r>
    </w:p>
    <w:p w:rsidR="001F6EE9" w:rsidRDefault="001F6EE9" w:rsidP="001F6EE9">
      <w:pPr>
        <w:pStyle w:val="Akapitzlist"/>
        <w:numPr>
          <w:ilvl w:val="0"/>
          <w:numId w:val="21"/>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uporz</w:t>
      </w:r>
      <w:r w:rsidRPr="00E15D69">
        <w:rPr>
          <w:rFonts w:ascii="Times New Roman" w:eastAsia="TTE1E46008t00" w:hAnsi="Times New Roman" w:cs="Times New Roman"/>
          <w:sz w:val="24"/>
          <w:szCs w:val="24"/>
        </w:rPr>
        <w:t>ą</w:t>
      </w:r>
      <w:r w:rsidRPr="00E15D69">
        <w:rPr>
          <w:rFonts w:ascii="Times New Roman" w:hAnsi="Times New Roman" w:cs="Times New Roman"/>
          <w:sz w:val="24"/>
          <w:szCs w:val="24"/>
        </w:rPr>
        <w:t>dkowania terenu obj</w:t>
      </w:r>
      <w:r w:rsidRPr="00E15D69">
        <w:rPr>
          <w:rFonts w:ascii="Times New Roman" w:eastAsia="TTE1E46008t00" w:hAnsi="Times New Roman" w:cs="Times New Roman"/>
          <w:sz w:val="24"/>
          <w:szCs w:val="24"/>
        </w:rPr>
        <w:t>ę</w:t>
      </w:r>
      <w:r w:rsidRPr="00E15D69">
        <w:rPr>
          <w:rFonts w:ascii="Times New Roman" w:hAnsi="Times New Roman" w:cs="Times New Roman"/>
          <w:sz w:val="24"/>
          <w:szCs w:val="24"/>
        </w:rPr>
        <w:t>tego placem budowy i przywrócenie do stanu pierwotnego.</w:t>
      </w:r>
    </w:p>
    <w:p w:rsidR="001F6EE9" w:rsidRPr="00E15D69" w:rsidRDefault="001F6EE9" w:rsidP="001F6EE9">
      <w:pPr>
        <w:pStyle w:val="Akapitzlist"/>
        <w:numPr>
          <w:ilvl w:val="0"/>
          <w:numId w:val="22"/>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lastRenderedPageBreak/>
        <w:t>Wykonawca oświadcza, że uwzględnił wszystkie koszty związane z realizacją przedmiotu zamówienia tj. bez konieczności ponoszenia przez Zamawiającego jakichkolwiek dodatkowych kosztów.</w:t>
      </w:r>
    </w:p>
    <w:p w:rsidR="001F6EE9" w:rsidRPr="00E15D69" w:rsidRDefault="001F6EE9" w:rsidP="001F6EE9">
      <w:pPr>
        <w:pStyle w:val="Akapitzlist"/>
        <w:numPr>
          <w:ilvl w:val="0"/>
          <w:numId w:val="22"/>
        </w:numPr>
        <w:spacing w:after="0" w:line="240" w:lineRule="auto"/>
        <w:jc w:val="both"/>
        <w:rPr>
          <w:rFonts w:ascii="Times New Roman" w:hAnsi="Times New Roman" w:cs="Times New Roman"/>
          <w:sz w:val="24"/>
          <w:szCs w:val="24"/>
        </w:rPr>
      </w:pPr>
      <w:r w:rsidRPr="00E15D69">
        <w:rPr>
          <w:rFonts w:ascii="Times New Roman" w:eastAsia="Calibri" w:hAnsi="Times New Roman" w:cs="Times New Roman"/>
          <w:bCs/>
          <w:sz w:val="24"/>
          <w:szCs w:val="24"/>
        </w:rPr>
        <w:t xml:space="preserve">Wszelkie użyte nazwy handlowe w opisie przedmiotu umowy należy traktować jak informację uściślającą. Dopuszcza się użycie do realizacji robót budowlanych produktów równoważnych, co do ich jakości i docelowego przeznaczenia oraz spełnianych funkcji </w:t>
      </w:r>
      <w:r w:rsidRPr="00E15D69">
        <w:rPr>
          <w:rFonts w:ascii="Times New Roman" w:eastAsia="Calibri" w:hAnsi="Times New Roman" w:cs="Times New Roman"/>
          <w:bCs/>
          <w:sz w:val="24"/>
          <w:szCs w:val="24"/>
        </w:rPr>
        <w:br/>
        <w:t>i walorów użytkowych. Przez jakość należy rozumieć minimalne parametry urządzenia lub materiału wskazanego z nazwy w zakresie wartości podanych w dowolnie obowiązującej normie na terenie Kraju lub Europy dla tego urządzenia lub materiału.</w:t>
      </w:r>
    </w:p>
    <w:p w:rsidR="001F6EE9" w:rsidRPr="00E15D69" w:rsidRDefault="001F6EE9" w:rsidP="001F6EE9">
      <w:pPr>
        <w:pStyle w:val="Akapitzlist"/>
        <w:numPr>
          <w:ilvl w:val="0"/>
          <w:numId w:val="22"/>
        </w:numPr>
        <w:spacing w:after="0" w:line="240" w:lineRule="auto"/>
        <w:jc w:val="both"/>
        <w:rPr>
          <w:rFonts w:ascii="Times New Roman" w:hAnsi="Times New Roman" w:cs="Times New Roman"/>
          <w:sz w:val="24"/>
          <w:szCs w:val="24"/>
        </w:rPr>
      </w:pPr>
      <w:r w:rsidRPr="00E15D69">
        <w:rPr>
          <w:rFonts w:ascii="Times New Roman" w:eastAsia="Calibri" w:hAnsi="Times New Roman" w:cs="Times New Roman"/>
          <w:bCs/>
          <w:sz w:val="24"/>
          <w:szCs w:val="24"/>
        </w:rPr>
        <w:t>Wykonawca w przypadku zmiany harmonogramu przedłoży do uzgodnienia i zatwierdzenia Zamawiającemu nowy harmonogram. W przypadku zgłoszenia przez Zamawiającego  uwag do harmonogramu, Wykonawca będzie zobowiązany do uwzględnienia tych uwag i przedłożenia Zamawiającemu poprawionego  harmonogramu w terminie 2 dni roboczych od daty otrzymania uwag zgłoszonych przez Zamawiającego.</w:t>
      </w:r>
    </w:p>
    <w:p w:rsidR="001F6EE9" w:rsidRPr="00E15D69" w:rsidRDefault="001F6EE9" w:rsidP="001F6EE9">
      <w:pPr>
        <w:pStyle w:val="Akapitzlist"/>
        <w:numPr>
          <w:ilvl w:val="0"/>
          <w:numId w:val="22"/>
        </w:numPr>
        <w:spacing w:after="0" w:line="240" w:lineRule="auto"/>
        <w:jc w:val="both"/>
        <w:rPr>
          <w:rFonts w:ascii="Times New Roman" w:hAnsi="Times New Roman" w:cs="Times New Roman"/>
          <w:sz w:val="24"/>
          <w:szCs w:val="24"/>
        </w:rPr>
      </w:pPr>
      <w:r w:rsidRPr="00E15D69">
        <w:rPr>
          <w:rFonts w:ascii="Times New Roman" w:eastAsia="Calibri" w:hAnsi="Times New Roman" w:cs="Times New Roman"/>
          <w:bCs/>
          <w:sz w:val="24"/>
          <w:szCs w:val="24"/>
        </w:rPr>
        <w:t>Wykonawca zobowiązany jest do aktualizacji harmonogramu w terminie  5 dni roboczych od daty wprowadzenia zmian.</w:t>
      </w:r>
    </w:p>
    <w:p w:rsidR="001F6EE9" w:rsidRPr="00E15D69" w:rsidRDefault="001F6EE9" w:rsidP="001F6EE9">
      <w:pPr>
        <w:pStyle w:val="Akapitzlist"/>
        <w:numPr>
          <w:ilvl w:val="0"/>
          <w:numId w:val="22"/>
        </w:numPr>
        <w:spacing w:after="0" w:line="240" w:lineRule="auto"/>
        <w:jc w:val="both"/>
        <w:rPr>
          <w:rFonts w:ascii="Times New Roman" w:hAnsi="Times New Roman" w:cs="Times New Roman"/>
          <w:sz w:val="24"/>
          <w:szCs w:val="24"/>
        </w:rPr>
      </w:pPr>
      <w:r w:rsidRPr="00E15D69">
        <w:rPr>
          <w:rFonts w:ascii="Times New Roman" w:eastAsia="Calibri" w:hAnsi="Times New Roman" w:cs="Times New Roman"/>
          <w:bCs/>
          <w:sz w:val="24"/>
          <w:szCs w:val="24"/>
        </w:rPr>
        <w:t>Zmiana harmonogramu nie będzie traktowana jako zmiana treści umowy i nie wymaga aneksu.</w:t>
      </w:r>
    </w:p>
    <w:p w:rsidR="001F6EE9" w:rsidRPr="00B91417" w:rsidRDefault="001F6EE9" w:rsidP="001F6EE9">
      <w:pPr>
        <w:pStyle w:val="Akapitzlist"/>
        <w:numPr>
          <w:ilvl w:val="0"/>
          <w:numId w:val="22"/>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lub podwykonawca zatrudni na podstawie umowy o pracę osoby wykonujące w trakcie realizacji przedmiotu umowy czynności związane bezpośrednio z realizacją zamówienia </w:t>
      </w:r>
      <w:r w:rsidRPr="00B91417">
        <w:rPr>
          <w:rFonts w:ascii="Times New Roman" w:hAnsi="Times New Roman" w:cs="Times New Roman"/>
          <w:sz w:val="24"/>
          <w:szCs w:val="24"/>
        </w:rPr>
        <w:t xml:space="preserve">roboty </w:t>
      </w:r>
      <w:r w:rsidR="00433194">
        <w:rPr>
          <w:rFonts w:ascii="Times New Roman" w:hAnsi="Times New Roman" w:cs="Times New Roman"/>
          <w:sz w:val="24"/>
          <w:szCs w:val="24"/>
        </w:rPr>
        <w:t>fizyczne</w:t>
      </w:r>
      <w:r w:rsidRPr="00B91417">
        <w:rPr>
          <w:rFonts w:ascii="Times New Roman" w:hAnsi="Times New Roman" w:cs="Times New Roman"/>
          <w:sz w:val="24"/>
          <w:szCs w:val="24"/>
        </w:rPr>
        <w:t xml:space="preserve"> tj. osób wykonujących czynności polegające na wykonywaniu pracy w sposób określony w art. 22 § 1 ustawy z dnia 26 czerwca 1974 r. - Kodeks pracy (Dz.U. z 20</w:t>
      </w:r>
      <w:r w:rsidR="00E37508">
        <w:rPr>
          <w:rFonts w:ascii="Times New Roman" w:hAnsi="Times New Roman" w:cs="Times New Roman"/>
          <w:sz w:val="24"/>
          <w:szCs w:val="24"/>
        </w:rPr>
        <w:t>20</w:t>
      </w:r>
      <w:r w:rsidRPr="00B91417">
        <w:rPr>
          <w:rFonts w:ascii="Times New Roman" w:hAnsi="Times New Roman" w:cs="Times New Roman"/>
          <w:sz w:val="24"/>
          <w:szCs w:val="24"/>
        </w:rPr>
        <w:t xml:space="preserve"> r. poz. </w:t>
      </w:r>
      <w:r w:rsidR="00E37508">
        <w:rPr>
          <w:rFonts w:ascii="Times New Roman" w:hAnsi="Times New Roman" w:cs="Times New Roman"/>
          <w:sz w:val="24"/>
          <w:szCs w:val="24"/>
        </w:rPr>
        <w:t>1320</w:t>
      </w:r>
      <w:r w:rsidRPr="00B91417">
        <w:rPr>
          <w:rFonts w:ascii="Times New Roman" w:hAnsi="Times New Roman" w:cs="Times New Roman"/>
          <w:sz w:val="24"/>
          <w:szCs w:val="24"/>
        </w:rPr>
        <w:t xml:space="preserve">). </w:t>
      </w:r>
    </w:p>
    <w:p w:rsidR="001F6EE9" w:rsidRPr="00E15D69" w:rsidRDefault="001F6EE9" w:rsidP="001F6EE9">
      <w:pPr>
        <w:pStyle w:val="Default"/>
        <w:numPr>
          <w:ilvl w:val="0"/>
          <w:numId w:val="22"/>
        </w:numPr>
        <w:jc w:val="both"/>
      </w:pPr>
      <w:r>
        <w:t xml:space="preserve">Oświadczenie o zatrudnieniu osób przez okres realizacji zamówienia, o których mowa w ust. </w:t>
      </w:r>
      <w:r w:rsidR="00473E46">
        <w:t>9</w:t>
      </w:r>
      <w:r>
        <w:t xml:space="preserve"> stanowi </w:t>
      </w:r>
      <w:r>
        <w:rPr>
          <w:b/>
          <w:i/>
        </w:rPr>
        <w:t>Załącznik nr 3</w:t>
      </w:r>
      <w:r>
        <w:t xml:space="preserve"> do umowy</w:t>
      </w:r>
    </w:p>
    <w:p w:rsidR="001F6EE9" w:rsidRDefault="001F6EE9" w:rsidP="001F6EE9">
      <w:pPr>
        <w:pStyle w:val="Default"/>
        <w:numPr>
          <w:ilvl w:val="0"/>
          <w:numId w:val="22"/>
        </w:numPr>
        <w:jc w:val="both"/>
      </w:pPr>
      <w:r w:rsidRPr="00E15D69">
        <w:t>Zamawiający, w zakresie kontroli spełniania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1F6EE9" w:rsidRDefault="001F6EE9" w:rsidP="001F6EE9">
      <w:pPr>
        <w:pStyle w:val="Default"/>
        <w:numPr>
          <w:ilvl w:val="0"/>
          <w:numId w:val="22"/>
        </w:numPr>
        <w:jc w:val="both"/>
      </w:pPr>
      <w:r w:rsidRPr="00E15D69">
        <w:t>W przypadku nieprzestrzegania postanowień, o których mowa w ust. 9, Wykonawca zapłaci karę w wysokości i na zasadach określonych w § 8</w:t>
      </w:r>
      <w:r>
        <w:t xml:space="preserve"> ust. 2 pkt 1</w:t>
      </w:r>
      <w:r w:rsidRPr="00E15D69">
        <w:t xml:space="preserve">, a ponadto Zamawiający może </w:t>
      </w:r>
      <w:r>
        <w:t xml:space="preserve">od umowy odstąpić w terminie 28 dni od dnia powzięcia przez Zamawiającego wiedzy.  </w:t>
      </w:r>
    </w:p>
    <w:p w:rsidR="001F6EE9" w:rsidRDefault="001F6EE9" w:rsidP="001F6EE9">
      <w:pPr>
        <w:pStyle w:val="Default"/>
        <w:numPr>
          <w:ilvl w:val="0"/>
          <w:numId w:val="22"/>
        </w:numPr>
        <w:jc w:val="both"/>
      </w:pPr>
      <w:r>
        <w:t>W przypadku odstąpienia</w:t>
      </w:r>
      <w:r w:rsidR="00A60B6D">
        <w:t xml:space="preserve"> przez Zamawiającego</w:t>
      </w:r>
      <w:r>
        <w:t xml:space="preserve"> od umowy</w:t>
      </w:r>
      <w:r w:rsidR="00A60B6D">
        <w:t>, o którym mowa w ust. 12,</w:t>
      </w:r>
      <w:r>
        <w:t xml:space="preserve"> Wykonawca zapłaci karę w wysokości 10% wynagrodzenia brutto, o którym mowa w § 5 ust. 1.</w:t>
      </w:r>
    </w:p>
    <w:p w:rsidR="0031696C" w:rsidRPr="0031696C" w:rsidRDefault="0031696C" w:rsidP="001F6EE9">
      <w:pPr>
        <w:pStyle w:val="Default"/>
        <w:numPr>
          <w:ilvl w:val="0"/>
          <w:numId w:val="22"/>
        </w:numPr>
        <w:jc w:val="both"/>
      </w:pPr>
      <w:r w:rsidRPr="0031696C">
        <w:t xml:space="preserve">Wykonawca zapewni odpowiednie warunki sanitarno-epidemiologiczne zgodnie z obowiązującymi przepisami w zakresie zapobiegania </w:t>
      </w:r>
      <w:proofErr w:type="spellStart"/>
      <w:r w:rsidRPr="0031696C">
        <w:t>COVID</w:t>
      </w:r>
      <w:proofErr w:type="spellEnd"/>
      <w:r w:rsidRPr="0031696C">
        <w:t xml:space="preserve"> 19</w:t>
      </w:r>
      <w:r>
        <w:t>.</w:t>
      </w:r>
    </w:p>
    <w:p w:rsidR="001F6EE9" w:rsidRPr="00E15D69" w:rsidRDefault="001F6EE9" w:rsidP="001F6EE9">
      <w:pPr>
        <w:spacing w:after="0" w:line="240" w:lineRule="auto"/>
        <w:jc w:val="center"/>
        <w:rPr>
          <w:rFonts w:ascii="Times New Roman" w:hAnsi="Times New Roman" w:cs="Times New Roman"/>
          <w:b/>
          <w:sz w:val="24"/>
          <w:szCs w:val="24"/>
        </w:rPr>
      </w:pPr>
    </w:p>
    <w:p w:rsidR="009F53E9" w:rsidRDefault="009F53E9" w:rsidP="001F6EE9">
      <w:pPr>
        <w:spacing w:after="0" w:line="240" w:lineRule="auto"/>
        <w:jc w:val="center"/>
        <w:rPr>
          <w:rFonts w:ascii="Times New Roman" w:hAnsi="Times New Roman" w:cs="Times New Roman"/>
          <w:b/>
          <w:sz w:val="24"/>
          <w:szCs w:val="24"/>
        </w:rPr>
      </w:pPr>
    </w:p>
    <w:p w:rsidR="001F6EE9" w:rsidRPr="00E15D69" w:rsidRDefault="001F6EE9" w:rsidP="001F6EE9">
      <w:pPr>
        <w:spacing w:after="0" w:line="240" w:lineRule="auto"/>
        <w:jc w:val="center"/>
        <w:rPr>
          <w:rFonts w:ascii="Times New Roman" w:hAnsi="Times New Roman" w:cs="Times New Roman"/>
          <w:sz w:val="24"/>
          <w:szCs w:val="24"/>
        </w:rPr>
      </w:pPr>
      <w:r w:rsidRPr="00E15D69">
        <w:rPr>
          <w:rFonts w:ascii="Times New Roman" w:hAnsi="Times New Roman" w:cs="Times New Roman"/>
          <w:b/>
          <w:sz w:val="24"/>
          <w:szCs w:val="24"/>
        </w:rPr>
        <w:t>§ 2</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Czas trwania umowy.</w:t>
      </w:r>
    </w:p>
    <w:p w:rsidR="001F6EE9" w:rsidRPr="00E15D69" w:rsidRDefault="001F6EE9" w:rsidP="001F6EE9">
      <w:pPr>
        <w:pStyle w:val="Tekstpodstawowy31"/>
        <w:widowControl w:val="0"/>
        <w:numPr>
          <w:ilvl w:val="0"/>
          <w:numId w:val="7"/>
        </w:numPr>
        <w:rPr>
          <w:b/>
          <w:szCs w:val="24"/>
        </w:rPr>
      </w:pPr>
      <w:r>
        <w:rPr>
          <w:szCs w:val="24"/>
        </w:rPr>
        <w:t xml:space="preserve">Przedmiot umowy zostanie wykonany </w:t>
      </w:r>
      <w:r w:rsidR="00BF5AB6">
        <w:rPr>
          <w:szCs w:val="24"/>
        </w:rPr>
        <w:t>w terminie …..</w:t>
      </w:r>
    </w:p>
    <w:p w:rsidR="001F6EE9" w:rsidRPr="00E15D69" w:rsidRDefault="001F6EE9" w:rsidP="001F6EE9">
      <w:pPr>
        <w:pStyle w:val="Tekstpodstawowy31"/>
        <w:widowControl w:val="0"/>
        <w:numPr>
          <w:ilvl w:val="0"/>
          <w:numId w:val="7"/>
        </w:numPr>
        <w:rPr>
          <w:b/>
          <w:szCs w:val="24"/>
        </w:rPr>
      </w:pPr>
      <w:r w:rsidRPr="00E15D69">
        <w:rPr>
          <w:szCs w:val="24"/>
        </w:rPr>
        <w:lastRenderedPageBreak/>
        <w:t xml:space="preserve">Teren budowy zostanie przekazany protokolarnie Wykonawcy w terminie nie dłuższym niż </w:t>
      </w:r>
      <w:r w:rsidR="00BF5AB6">
        <w:rPr>
          <w:szCs w:val="24"/>
        </w:rPr>
        <w:t>7</w:t>
      </w:r>
      <w:r w:rsidRPr="00E15D69">
        <w:rPr>
          <w:szCs w:val="24"/>
        </w:rPr>
        <w:t xml:space="preserve"> dni  roboczych od dnia zawarcia umowy.  </w:t>
      </w:r>
    </w:p>
    <w:p w:rsidR="001F6EE9" w:rsidRPr="00E15D69" w:rsidRDefault="001F6EE9" w:rsidP="001F6EE9">
      <w:pPr>
        <w:pStyle w:val="Akapitzlist"/>
        <w:numPr>
          <w:ilvl w:val="0"/>
          <w:numId w:val="7"/>
        </w:numPr>
        <w:spacing w:line="240" w:lineRule="auto"/>
        <w:jc w:val="both"/>
        <w:rPr>
          <w:rFonts w:ascii="Times New Roman" w:hAnsi="Times New Roman" w:cs="Times New Roman"/>
          <w:b/>
          <w:sz w:val="24"/>
          <w:szCs w:val="24"/>
        </w:rPr>
      </w:pPr>
      <w:r w:rsidRPr="00E15D69">
        <w:rPr>
          <w:rFonts w:ascii="Times New Roman" w:hAnsi="Times New Roman" w:cs="Times New Roman"/>
          <w:sz w:val="24"/>
          <w:szCs w:val="24"/>
        </w:rPr>
        <w:t xml:space="preserve">Strony zgodnie ustalają, że termin wykonania umowy obejmuje prawidłowe wykonanie wszystkich prac potwierdzonych pozytywnym Protokołem Odbioru Końcowego podpisanym przez Strony Umowy. </w:t>
      </w:r>
    </w:p>
    <w:p w:rsidR="001F6EE9" w:rsidRPr="00E15D69" w:rsidRDefault="001F6EE9" w:rsidP="001F6EE9">
      <w:pPr>
        <w:pStyle w:val="Akapitzlist"/>
        <w:numPr>
          <w:ilvl w:val="0"/>
          <w:numId w:val="7"/>
        </w:numPr>
        <w:spacing w:line="240" w:lineRule="auto"/>
        <w:jc w:val="both"/>
        <w:rPr>
          <w:rFonts w:ascii="Times New Roman" w:hAnsi="Times New Roman" w:cs="Times New Roman"/>
          <w:b/>
          <w:sz w:val="24"/>
          <w:szCs w:val="24"/>
        </w:rPr>
      </w:pPr>
      <w:r w:rsidRPr="00E15D69">
        <w:rPr>
          <w:rFonts w:ascii="Times New Roman" w:hAnsi="Times New Roman" w:cs="Times New Roman"/>
          <w:sz w:val="24"/>
          <w:szCs w:val="24"/>
        </w:rPr>
        <w:t>Terminy odbiorów i płatności z tytułu wykonanych części zawiera harmonogram rzeczowo-finansowy stanowiący Załącznik 2 do umowy.</w:t>
      </w:r>
    </w:p>
    <w:p w:rsidR="001F6EE9" w:rsidRPr="00E15D69" w:rsidRDefault="001F6EE9" w:rsidP="001F6EE9">
      <w:pPr>
        <w:spacing w:line="240" w:lineRule="auto"/>
        <w:jc w:val="center"/>
        <w:rPr>
          <w:rFonts w:ascii="Times New Roman" w:hAnsi="Times New Roman" w:cs="Times New Roman"/>
          <w:sz w:val="24"/>
          <w:szCs w:val="24"/>
        </w:rPr>
      </w:pPr>
      <w:r w:rsidRPr="00E15D69">
        <w:rPr>
          <w:rFonts w:ascii="Times New Roman" w:hAnsi="Times New Roman" w:cs="Times New Roman"/>
          <w:b/>
          <w:sz w:val="24"/>
          <w:szCs w:val="24"/>
        </w:rPr>
        <w:t>§ 3</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Wykonanie umowy.</w:t>
      </w:r>
    </w:p>
    <w:p w:rsidR="001F6EE9" w:rsidRPr="00E15D69" w:rsidRDefault="001F6EE9" w:rsidP="001F6EE9">
      <w:pPr>
        <w:pStyle w:val="Akapitzlist"/>
        <w:numPr>
          <w:ilvl w:val="0"/>
          <w:numId w:val="8"/>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Harmonogram realizacji robót Wykonawca zobowiązany jest uzgodnić z Zamawiającym, tak aby podczas realizacji robót obejmujących niniejszą umową nie powodować nadmiernych uciążliwości.</w:t>
      </w:r>
    </w:p>
    <w:p w:rsidR="001F6EE9" w:rsidRPr="00E15D69" w:rsidRDefault="001F6EE9" w:rsidP="001F6EE9">
      <w:pPr>
        <w:pStyle w:val="Akapitzlist"/>
        <w:numPr>
          <w:ilvl w:val="0"/>
          <w:numId w:val="8"/>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oświadcza, że posiada niezbędną wiedzę, doświadczenie, potencjał ekonomiczny i techniczny, a także pracowników zdolnych do realizacji niniejszej umowy.</w:t>
      </w:r>
    </w:p>
    <w:p w:rsidR="001F6EE9" w:rsidRPr="00E15D69" w:rsidRDefault="001F6EE9" w:rsidP="001F6EE9">
      <w:pPr>
        <w:pStyle w:val="Akapitzlist"/>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zobowiązuje się wykonać przedmiot umowy z materiałów własnych.</w:t>
      </w:r>
    </w:p>
    <w:p w:rsidR="001F6EE9" w:rsidRPr="001F460C" w:rsidRDefault="001F6EE9" w:rsidP="001F6EE9">
      <w:pPr>
        <w:numPr>
          <w:ilvl w:val="0"/>
          <w:numId w:val="8"/>
        </w:numPr>
        <w:spacing w:after="0" w:line="240" w:lineRule="auto"/>
        <w:jc w:val="both"/>
        <w:rPr>
          <w:rFonts w:ascii="Times New Roman" w:hAnsi="Times New Roman" w:cs="Times New Roman"/>
          <w:sz w:val="24"/>
          <w:szCs w:val="24"/>
        </w:rPr>
      </w:pPr>
      <w:r w:rsidRPr="001F460C">
        <w:rPr>
          <w:rFonts w:ascii="Times New Roman" w:hAnsi="Times New Roman" w:cs="Times New Roman"/>
          <w:color w:val="000000"/>
          <w:sz w:val="24"/>
          <w:szCs w:val="24"/>
        </w:rPr>
        <w:t xml:space="preserve">Wykonawca wykona roboty budowlane z materiałów i urządzeń odpowiadających wymaganiom określonym w Załączniku 1 oraz w art. 10 ustawy dnia 7 lipca 1994 </w:t>
      </w:r>
      <w:r w:rsidR="00C55D5F">
        <w:rPr>
          <w:rFonts w:ascii="Times New Roman" w:hAnsi="Times New Roman" w:cs="Times New Roman"/>
          <w:color w:val="000000"/>
          <w:sz w:val="24"/>
          <w:szCs w:val="24"/>
        </w:rPr>
        <w:t>r. Prawo budowlane (Dz. U. z 2020</w:t>
      </w:r>
      <w:r w:rsidRPr="001F460C">
        <w:rPr>
          <w:rFonts w:ascii="Times New Roman" w:hAnsi="Times New Roman" w:cs="Times New Roman"/>
          <w:color w:val="000000"/>
          <w:sz w:val="24"/>
          <w:szCs w:val="24"/>
        </w:rPr>
        <w:t xml:space="preserve"> poz. </w:t>
      </w:r>
      <w:r w:rsidR="00C55D5F">
        <w:rPr>
          <w:rFonts w:ascii="Times New Roman" w:hAnsi="Times New Roman" w:cs="Times New Roman"/>
          <w:color w:val="000000"/>
          <w:sz w:val="24"/>
          <w:szCs w:val="24"/>
        </w:rPr>
        <w:t>1333</w:t>
      </w:r>
      <w:r w:rsidRPr="001F460C">
        <w:rPr>
          <w:rFonts w:ascii="Times New Roman" w:hAnsi="Times New Roman" w:cs="Times New Roman"/>
          <w:color w:val="000000"/>
          <w:sz w:val="24"/>
          <w:szCs w:val="24"/>
        </w:rPr>
        <w:t>) i ustawy z dnia 16 kwietnia 2004 r. o wy</w:t>
      </w:r>
      <w:r w:rsidR="00735D42">
        <w:rPr>
          <w:rFonts w:ascii="Times New Roman" w:hAnsi="Times New Roman" w:cs="Times New Roman"/>
          <w:color w:val="000000"/>
          <w:sz w:val="24"/>
          <w:szCs w:val="24"/>
        </w:rPr>
        <w:t>robach budowlanych (Dz. U. z 2020</w:t>
      </w:r>
      <w:r w:rsidRPr="001F460C">
        <w:rPr>
          <w:rFonts w:ascii="Times New Roman" w:hAnsi="Times New Roman" w:cs="Times New Roman"/>
          <w:color w:val="000000"/>
          <w:sz w:val="24"/>
          <w:szCs w:val="24"/>
        </w:rPr>
        <w:t xml:space="preserve"> r. poz. </w:t>
      </w:r>
      <w:r w:rsidR="00735D42">
        <w:rPr>
          <w:rFonts w:ascii="Times New Roman" w:hAnsi="Times New Roman" w:cs="Times New Roman"/>
          <w:color w:val="000000"/>
          <w:sz w:val="24"/>
          <w:szCs w:val="24"/>
        </w:rPr>
        <w:t>215</w:t>
      </w:r>
      <w:r w:rsidRPr="001F460C">
        <w:rPr>
          <w:rFonts w:ascii="Times New Roman" w:hAnsi="Times New Roman" w:cs="Times New Roman"/>
          <w:color w:val="000000"/>
          <w:sz w:val="24"/>
          <w:szCs w:val="24"/>
        </w:rPr>
        <w:t>), okazania, na każde żądanie Zamawiającego lub inspektora nadzoru inwestorskiego, dokumentów, z których wynika wprowadzenie do obrotu wyrobów budowlanych dla każdego używanego na budowie wyrobu</w:t>
      </w:r>
      <w:r w:rsidRPr="001F460C">
        <w:rPr>
          <w:rFonts w:ascii="Times New Roman" w:hAnsi="Times New Roman" w:cs="Times New Roman"/>
          <w:sz w:val="24"/>
          <w:szCs w:val="24"/>
        </w:rPr>
        <w:t>.</w:t>
      </w:r>
    </w:p>
    <w:p w:rsidR="001F6EE9" w:rsidRPr="00E15D69" w:rsidRDefault="001F6EE9" w:rsidP="001F6EE9">
      <w:pPr>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zobowiązuje się przekazać Zamawiającemu kserokopie wszystkich dokumentów, o których mowa w ust. </w:t>
      </w:r>
      <w:r>
        <w:rPr>
          <w:rFonts w:ascii="Times New Roman" w:hAnsi="Times New Roman" w:cs="Times New Roman"/>
          <w:sz w:val="24"/>
          <w:szCs w:val="24"/>
        </w:rPr>
        <w:t>4</w:t>
      </w:r>
      <w:r w:rsidRPr="00E15D69">
        <w:rPr>
          <w:rFonts w:ascii="Times New Roman" w:hAnsi="Times New Roman" w:cs="Times New Roman"/>
          <w:sz w:val="24"/>
          <w:szCs w:val="24"/>
        </w:rPr>
        <w:t>, w dniu dokonania odbioru końcowego przedmiotu umowy.</w:t>
      </w:r>
    </w:p>
    <w:p w:rsidR="001F6EE9" w:rsidRPr="00E15D69" w:rsidRDefault="001F6EE9" w:rsidP="001F6EE9">
      <w:pPr>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bCs/>
          <w:color w:val="000000"/>
          <w:sz w:val="24"/>
          <w:szCs w:val="24"/>
        </w:rPr>
        <w:t xml:space="preserve">Jeżeli roboty będą wykonywane w sposób niezgodny z opisem przedmiotu umowy zawartym w Załączniku 1 lub wskazaniami Zamawiającego lub niniejszą umową, Zamawiający będzie miał prawo do zmniejszenia wynagrodzenia, o którym mowa w § 5 ust. 1 o kwotę oszacowaną przez Zamawiającego, lub w przypadku rozbieżności zdań przez powołanego biegłego. </w:t>
      </w:r>
    </w:p>
    <w:p w:rsidR="001F6EE9" w:rsidRPr="00E15D69" w:rsidRDefault="001F6EE9" w:rsidP="001F6EE9">
      <w:pPr>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bCs/>
          <w:color w:val="000000"/>
          <w:sz w:val="24"/>
          <w:szCs w:val="24"/>
        </w:rPr>
        <w:t xml:space="preserve">Koszt wykonanych badań jak również szacunku wykonanego przez biegłego ponosi </w:t>
      </w:r>
      <w:r>
        <w:rPr>
          <w:rFonts w:ascii="Times New Roman" w:hAnsi="Times New Roman" w:cs="Times New Roman"/>
          <w:bCs/>
          <w:color w:val="000000"/>
          <w:sz w:val="24"/>
          <w:szCs w:val="24"/>
        </w:rPr>
        <w:t>Wykonawca</w:t>
      </w:r>
      <w:r w:rsidRPr="00E15D69">
        <w:rPr>
          <w:rFonts w:ascii="Times New Roman" w:hAnsi="Times New Roman" w:cs="Times New Roman"/>
          <w:bCs/>
          <w:color w:val="000000"/>
          <w:sz w:val="24"/>
          <w:szCs w:val="24"/>
        </w:rPr>
        <w:t>.</w:t>
      </w:r>
    </w:p>
    <w:p w:rsidR="001F6EE9" w:rsidRPr="00E15D69" w:rsidRDefault="001F6EE9" w:rsidP="001F6EE9">
      <w:pPr>
        <w:pStyle w:val="Akapitzlist"/>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ponosi odpowiedzialność za jakość wykonywanych robót budowlanych oraz za jakość zastosowanych do robót materiałów. </w:t>
      </w:r>
    </w:p>
    <w:p w:rsidR="001F6EE9" w:rsidRPr="00E15D69" w:rsidRDefault="001F6EE9" w:rsidP="001F6EE9">
      <w:pPr>
        <w:pStyle w:val="Akapitzlist"/>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Do obowiązków Zamawiającego w szczególności należy: </w:t>
      </w:r>
    </w:p>
    <w:p w:rsidR="001F6EE9" w:rsidRPr="00E15D69" w:rsidRDefault="001F6EE9" w:rsidP="001F6EE9">
      <w:pPr>
        <w:pStyle w:val="Akapitzlist"/>
        <w:numPr>
          <w:ilvl w:val="0"/>
          <w:numId w:val="11"/>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przekazanie Wykonawcy terenu budowy na podstawie protokołu przekazania,</w:t>
      </w:r>
    </w:p>
    <w:p w:rsidR="001F6EE9" w:rsidRPr="00E15D69" w:rsidRDefault="001F6EE9" w:rsidP="001F6EE9">
      <w:pPr>
        <w:pStyle w:val="Akapitzlist"/>
        <w:numPr>
          <w:ilvl w:val="0"/>
          <w:numId w:val="11"/>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 przekazanie </w:t>
      </w:r>
      <w:r>
        <w:rPr>
          <w:rFonts w:ascii="Times New Roman" w:hAnsi="Times New Roman" w:cs="Times New Roman"/>
          <w:sz w:val="24"/>
          <w:szCs w:val="24"/>
        </w:rPr>
        <w:t xml:space="preserve">dokumentacji oraz </w:t>
      </w:r>
      <w:proofErr w:type="spellStart"/>
      <w:r w:rsidRPr="00E15D69">
        <w:rPr>
          <w:rFonts w:ascii="Times New Roman" w:hAnsi="Times New Roman" w:cs="Times New Roman"/>
          <w:sz w:val="24"/>
          <w:szCs w:val="24"/>
        </w:rPr>
        <w:t>STWiOR</w:t>
      </w:r>
      <w:proofErr w:type="spellEnd"/>
      <w:r w:rsidRPr="00E15D69">
        <w:rPr>
          <w:rFonts w:ascii="Times New Roman" w:hAnsi="Times New Roman" w:cs="Times New Roman"/>
          <w:sz w:val="24"/>
          <w:szCs w:val="24"/>
        </w:rPr>
        <w:t xml:space="preserve">, </w:t>
      </w:r>
    </w:p>
    <w:p w:rsidR="001F6EE9" w:rsidRPr="00E15D69" w:rsidRDefault="001F6EE9" w:rsidP="001F6EE9">
      <w:pPr>
        <w:pStyle w:val="Akapitzlist"/>
        <w:numPr>
          <w:ilvl w:val="0"/>
          <w:numId w:val="11"/>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zapewnienie nadzoru inwestorskiego,</w:t>
      </w:r>
    </w:p>
    <w:p w:rsidR="001F6EE9" w:rsidRPr="00E15D69" w:rsidRDefault="001F6EE9" w:rsidP="001F6EE9">
      <w:pPr>
        <w:pStyle w:val="Akapitzlist"/>
        <w:numPr>
          <w:ilvl w:val="0"/>
          <w:numId w:val="11"/>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dokonanie odbioru wykonanych robót, </w:t>
      </w:r>
    </w:p>
    <w:p w:rsidR="001F6EE9" w:rsidRPr="00E15D69" w:rsidRDefault="001F6EE9" w:rsidP="001F6EE9">
      <w:pPr>
        <w:pStyle w:val="Akapitzlist"/>
        <w:numPr>
          <w:ilvl w:val="0"/>
          <w:numId w:val="11"/>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zapłata umownego wynagrodzenia,</w:t>
      </w:r>
    </w:p>
    <w:p w:rsidR="001F6EE9" w:rsidRPr="00E15D69" w:rsidRDefault="001F6EE9" w:rsidP="001F6EE9">
      <w:pPr>
        <w:pStyle w:val="Akapitzlist"/>
        <w:numPr>
          <w:ilvl w:val="0"/>
          <w:numId w:val="8"/>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Do obowiązków Wykonawcy w szczególności należy: </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wykonanie przedmiotu umowy, określonego w § 1 niniejszej umowy,</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wykonanie przedmiotu umowy przy pomocy osób posiadających odpowiednie uprawienia, kwalifikacje, przeszkolenie w zakresie przepisów bhp i przeciwpożarowych oraz wyposażonych w odpowiedni sprzęt, narzędzia i odzież, dostarczenie wszystkich niezbędnych zezwoleń, atestów, mediów, itp. </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zapewnienie nadzoru technicznego nad realizowanym przedmiotem umowy, nadzór nad personelem w zakresie porządku i dyscypliny pracy oraz koordynowanie robót. </w:t>
      </w:r>
      <w:r w:rsidRPr="00E15D69">
        <w:rPr>
          <w:rFonts w:ascii="Times New Roman" w:hAnsi="Times New Roman" w:cs="Times New Roman"/>
          <w:sz w:val="24"/>
          <w:szCs w:val="24"/>
        </w:rPr>
        <w:lastRenderedPageBreak/>
        <w:t xml:space="preserve">Kierownik budowy jest w zakresie posiadanego upoważnienia, przedstawicielem Wykonawcy, </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zabezpieczenie we własnym zakresie warunków socjalnych i innych przepisanych prawem warunków i świadczeń dla swoich pracowników. Wykonawca zrzeka się wszelkich roszczeń z tego tytułu wobec Zamawiającego,</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 pełnienie nadzoru nad odebranymi branżowo elementami przedmiotu umowy,</w:t>
      </w:r>
    </w:p>
    <w:p w:rsidR="001F6EE9" w:rsidRPr="00E15D69" w:rsidRDefault="001F6EE9" w:rsidP="001F6EE9">
      <w:pPr>
        <w:pStyle w:val="Akapitzlist"/>
        <w:numPr>
          <w:ilvl w:val="0"/>
          <w:numId w:val="12"/>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 utrzymanie ogólnego porządku na budowie poprzez: </w:t>
      </w:r>
    </w:p>
    <w:p w:rsidR="001F6EE9" w:rsidRPr="00E15D69" w:rsidRDefault="001F6EE9" w:rsidP="001F6EE9">
      <w:pPr>
        <w:pStyle w:val="Akapitzlist"/>
        <w:numPr>
          <w:ilvl w:val="1"/>
          <w:numId w:val="12"/>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ochronę mienia, </w:t>
      </w:r>
    </w:p>
    <w:p w:rsidR="001F6EE9" w:rsidRPr="00E15D69" w:rsidRDefault="001F6EE9" w:rsidP="001F6EE9">
      <w:pPr>
        <w:pStyle w:val="Akapitzlist"/>
        <w:numPr>
          <w:ilvl w:val="1"/>
          <w:numId w:val="12"/>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właściwe oznakowanie terenu budowy, </w:t>
      </w:r>
    </w:p>
    <w:p w:rsidR="001F6EE9" w:rsidRPr="00E15D69" w:rsidRDefault="001F6EE9" w:rsidP="001F6EE9">
      <w:pPr>
        <w:pStyle w:val="Akapitzlist"/>
        <w:numPr>
          <w:ilvl w:val="1"/>
          <w:numId w:val="12"/>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nadzór nad bezpieczeństwem i higieną pracy, </w:t>
      </w:r>
    </w:p>
    <w:p w:rsidR="001F6EE9" w:rsidRPr="00E15D69" w:rsidRDefault="001F6EE9" w:rsidP="001F6EE9">
      <w:pPr>
        <w:pStyle w:val="Akapitzlist"/>
        <w:numPr>
          <w:ilvl w:val="1"/>
          <w:numId w:val="12"/>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zabezpieczenia przeciwpożarowego, </w:t>
      </w:r>
    </w:p>
    <w:p w:rsidR="001F6EE9" w:rsidRPr="00E15D69" w:rsidRDefault="001F6EE9" w:rsidP="001F6EE9">
      <w:pPr>
        <w:pStyle w:val="Akapitzlist"/>
        <w:numPr>
          <w:ilvl w:val="1"/>
          <w:numId w:val="12"/>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usuwanie awarii związanych z prowadzeniem budowy, </w:t>
      </w:r>
    </w:p>
    <w:p w:rsidR="001F6EE9" w:rsidRPr="00E15D69" w:rsidRDefault="001F6EE9" w:rsidP="001F6EE9">
      <w:pPr>
        <w:pStyle w:val="Akapitzlist"/>
        <w:numPr>
          <w:ilvl w:val="1"/>
          <w:numId w:val="12"/>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wykonanie zabezpieczeń w rejonie prowadzonych robót. </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ponoszenie kosztów wykonania i bieżącego utrzymania dróg wewnętrznych dla potrzeb rozbudowy oraz dróg zewnętrznych wokół terenu budowy, a także prawidłowego ogrodzenia i zabezpieczenia placu budowy chodników, doprowadzenia wody, energii elektrycznej, łączności itp. do placu budowy,</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prowadzenie dziennika budowy,</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uczestniczenie w naradach koordynacyjnych zwołanych przez Zamawiającego,</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 informowanie Zamawiającego o problemach lub okolicznościach mogących wpływać na jakość robót lub opóźnień terminu zakończenia wykonania umowy,</w:t>
      </w:r>
    </w:p>
    <w:p w:rsidR="001F6EE9" w:rsidRPr="00E15D69" w:rsidRDefault="001F6EE9" w:rsidP="001F6EE9">
      <w:pPr>
        <w:pStyle w:val="Akapitzlist"/>
        <w:numPr>
          <w:ilvl w:val="0"/>
          <w:numId w:val="12"/>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 przestrzeganie planu organizacji budowy.</w:t>
      </w:r>
    </w:p>
    <w:p w:rsidR="001F6EE9" w:rsidRPr="00E15D69" w:rsidRDefault="001F6EE9" w:rsidP="001F6EE9">
      <w:pPr>
        <w:pStyle w:val="Akapitzlist"/>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ponosi odpowiedzialność wobec osób trzecich za wszelkie szkody </w:t>
      </w:r>
      <w:r w:rsidRPr="00E15D69">
        <w:rPr>
          <w:rFonts w:ascii="Times New Roman" w:hAnsi="Times New Roman" w:cs="Times New Roman"/>
          <w:sz w:val="24"/>
          <w:szCs w:val="24"/>
        </w:rPr>
        <w:br/>
        <w:t>i następstwa nieszczęśliwych wypadków dotyczących Wykonawcy, Podwykonawcy  oraz osób trzecich, przebywających w rejonie prowadzonych robót oraz z tytułu opłat i kar nałożonych przez stosowne organy administracji publicznej w związku z wykonywaniem przedmiotu umowy z naruszeniem przepisów powszechnie obowiązującego prawa, a w szczególności dotyczących standardów ochrony środowiska.</w:t>
      </w:r>
    </w:p>
    <w:p w:rsidR="001F6EE9" w:rsidRPr="00E15D69" w:rsidRDefault="001F6EE9" w:rsidP="001F6EE9">
      <w:pPr>
        <w:pStyle w:val="Akapitzlist"/>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zobowiązuje się w ramach niniejszej umowy do: </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zabezpieczenia specjalistycznego kierownictwa montażu dla dostarczonych przez siebie materiałów i urządzeń, </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informowanie inspektora nadzoru o terminie wykonania robót ulegających zakryciu. Jeżeli Wykonawca nie poinformował o tym inspektora nadzoru, zobowiązany jest odkryć roboty, a następnie przywrócić do stanu pierwotnego, </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 przypadku zniszczenia lub uszkodzenia robót (lub ich części) bądź urządzeń w toku realizacji – naprawienia ich i doprowadzenia do stanu poprzedniego, </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umieszczenia na miejscu budowy tablicy informacyjnej zgodnie z prawem budowlanym oraz zabezpieczenia terenu w czasie realizacji robót, </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pozostawienia całego terenu budowy po zakończeniu robót w stanie czystym nadającym się do użytkowania bez dodatkowych prac,</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pokrycia kosztów odbioru, badań oraz kontroli i inspekcji organów nadzoru budowlanego i uczestników procesu inwestycyjnego,</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opracowania na własny koszt i ryzyko planu bezpieczeństwa i ochrony zdrowia (BIOZ),</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opracowania i uzgodnienia projektu organizacji ruchu na czas wykonywania robót na drogach publicznych oraz ponoszenia opłat za zajęcie pasa drogowego dróg publicznych,</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sporządzenia dokumentacji</w:t>
      </w:r>
      <w:r>
        <w:rPr>
          <w:rFonts w:ascii="Times New Roman" w:hAnsi="Times New Roman" w:cs="Times New Roman"/>
          <w:sz w:val="24"/>
          <w:szCs w:val="24"/>
        </w:rPr>
        <w:t xml:space="preserve"> kolaudacyjnej</w:t>
      </w:r>
      <w:r w:rsidRPr="00E15D69">
        <w:rPr>
          <w:rFonts w:ascii="Times New Roman" w:hAnsi="Times New Roman" w:cs="Times New Roman"/>
          <w:sz w:val="24"/>
          <w:szCs w:val="24"/>
        </w:rPr>
        <w:t xml:space="preserve"> i przedstawienie Zamawiającemu pozwalając</w:t>
      </w:r>
      <w:r>
        <w:rPr>
          <w:rFonts w:ascii="Times New Roman" w:hAnsi="Times New Roman" w:cs="Times New Roman"/>
          <w:sz w:val="24"/>
          <w:szCs w:val="24"/>
        </w:rPr>
        <w:t>ej</w:t>
      </w:r>
      <w:r w:rsidRPr="00E15D69">
        <w:rPr>
          <w:rFonts w:ascii="Times New Roman" w:hAnsi="Times New Roman" w:cs="Times New Roman"/>
          <w:sz w:val="24"/>
          <w:szCs w:val="24"/>
        </w:rPr>
        <w:t xml:space="preserve"> na wykonanie i ocenę prawidłowego wykonania przedmiotu odbioru robót, a w szczególności: dokumentacji powykonawczej, inwentaryzacji </w:t>
      </w:r>
      <w:r w:rsidRPr="00E15D69">
        <w:rPr>
          <w:rFonts w:ascii="Times New Roman" w:hAnsi="Times New Roman" w:cs="Times New Roman"/>
          <w:sz w:val="24"/>
          <w:szCs w:val="24"/>
        </w:rPr>
        <w:lastRenderedPageBreak/>
        <w:t>geodezyjnej powykonawczej, protokołów badań i sprawozdań, dziennika budowy, oświadczenia kierownika budowy, o którym mowa w art. 57 ust. 1 pkt. 2 lit „a”, i lit. „b” ustawy Prawo budowlane. Dokumentacja powykonawcza oraz inwentaryzacyjna powykonawcza będzie dostarczona przez Wykonawcę do protokołu odbioru końcowego w dwóch egzemplarzach,</w:t>
      </w:r>
    </w:p>
    <w:p w:rsidR="001F6EE9" w:rsidRPr="00E15D69" w:rsidRDefault="001F6EE9" w:rsidP="001F6EE9">
      <w:pPr>
        <w:pStyle w:val="Akapitzlist"/>
        <w:numPr>
          <w:ilvl w:val="0"/>
          <w:numId w:val="13"/>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żadne działania, szczególnie działania związane z odcięciem lub zamknięciem dróg, wodociągów lub innych mediów użyteczności publicznej powodujące przestój istniejących urządzeń lub ciągów technologicznych nie będą rozpoczynane bez uzgodnienia z Użytkownikiem  istniejących urządzeń lub obiektów i bez pisemnego pozwolenia wydanego przez Inspektora Nadzoru. Wykonawca będzie informował Inspektora Nadzoru na piśmie nie później niż 7 dni przed zamierzonym rozpoczęciem tego typu prac.</w:t>
      </w:r>
    </w:p>
    <w:p w:rsidR="001F6EE9" w:rsidRPr="00E15D69" w:rsidRDefault="001F6EE9" w:rsidP="001F6EE9">
      <w:pPr>
        <w:pStyle w:val="Akapitzlist"/>
        <w:numPr>
          <w:ilvl w:val="0"/>
          <w:numId w:val="8"/>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ustanowi Kierownika/kierowników budowy i robót. Wykaz osób posiadających uprawnienia budowlane stanowi </w:t>
      </w:r>
      <w:r w:rsidRPr="00E15D69">
        <w:rPr>
          <w:rFonts w:ascii="Times New Roman" w:hAnsi="Times New Roman" w:cs="Times New Roman"/>
          <w:b/>
          <w:i/>
          <w:sz w:val="24"/>
          <w:szCs w:val="24"/>
        </w:rPr>
        <w:t>Załącznik nr 4 do umowy</w:t>
      </w:r>
      <w:r w:rsidRPr="00E15D69">
        <w:rPr>
          <w:rFonts w:ascii="Times New Roman" w:hAnsi="Times New Roman" w:cs="Times New Roman"/>
          <w:sz w:val="24"/>
          <w:szCs w:val="24"/>
        </w:rPr>
        <w:t xml:space="preserve">. </w:t>
      </w:r>
    </w:p>
    <w:p w:rsidR="001F6EE9" w:rsidRPr="00E15D69" w:rsidRDefault="001F6EE9" w:rsidP="001F6EE9">
      <w:pPr>
        <w:pStyle w:val="Akapitzlist"/>
        <w:numPr>
          <w:ilvl w:val="0"/>
          <w:numId w:val="8"/>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Nadzór inwestorski nad realizacją zamówienia pełni Inspektor Nadzoru.</w:t>
      </w:r>
    </w:p>
    <w:p w:rsidR="001F6EE9" w:rsidRPr="00E15D69" w:rsidRDefault="001F6EE9" w:rsidP="001F6EE9">
      <w:pPr>
        <w:pStyle w:val="Akapitzlist"/>
        <w:numPr>
          <w:ilvl w:val="0"/>
          <w:numId w:val="8"/>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 Inspektor Nadzoru działa – w granicach posiadanego upoważnienia – i </w:t>
      </w:r>
      <w:r w:rsidRPr="00E15D69">
        <w:rPr>
          <w:rFonts w:ascii="Times New Roman" w:hAnsi="Times New Roman" w:cs="Times New Roman"/>
          <w:sz w:val="24"/>
          <w:szCs w:val="24"/>
        </w:rPr>
        <w:br/>
        <w:t>jest przedstawicielem Zamawiającego.</w:t>
      </w:r>
    </w:p>
    <w:p w:rsidR="001F6EE9" w:rsidRPr="00E15D69" w:rsidRDefault="001F6EE9" w:rsidP="001F6EE9">
      <w:pPr>
        <w:pStyle w:val="Akapitzlist"/>
        <w:numPr>
          <w:ilvl w:val="0"/>
          <w:numId w:val="8"/>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jest zobowiązany zapewnić Inspektorowi Nadzoru oraz wszystkim </w:t>
      </w:r>
      <w:r w:rsidRPr="00E15D69">
        <w:rPr>
          <w:rFonts w:ascii="Times New Roman" w:hAnsi="Times New Roman" w:cs="Times New Roman"/>
          <w:sz w:val="24"/>
          <w:szCs w:val="24"/>
        </w:rPr>
        <w:br/>
        <w:t xml:space="preserve">upoważnionym przez niego osobom dostęp do terenu budowy. </w:t>
      </w:r>
    </w:p>
    <w:p w:rsidR="001F6EE9" w:rsidRPr="00E15D69" w:rsidRDefault="001F6EE9" w:rsidP="001F6EE9">
      <w:pPr>
        <w:pStyle w:val="Akapitzlist"/>
        <w:numPr>
          <w:ilvl w:val="0"/>
          <w:numId w:val="8"/>
        </w:numPr>
        <w:spacing w:after="0" w:line="240" w:lineRule="auto"/>
        <w:ind w:left="357" w:hanging="357"/>
        <w:jc w:val="both"/>
        <w:rPr>
          <w:rFonts w:ascii="Times New Roman" w:hAnsi="Times New Roman" w:cs="Times New Roman"/>
          <w:sz w:val="24"/>
          <w:szCs w:val="24"/>
        </w:rPr>
      </w:pPr>
      <w:r w:rsidRPr="00E15D69">
        <w:rPr>
          <w:rFonts w:ascii="Times New Roman" w:hAnsi="Times New Roman" w:cs="Times New Roman"/>
          <w:sz w:val="24"/>
          <w:szCs w:val="24"/>
        </w:rPr>
        <w:t xml:space="preserve">Wykonawca jest zobowiązany stosować się do wszystkich poleceń i instrukcji Zamawiającego, które są zgodne z obowiązującymi przepisami prawa. </w:t>
      </w:r>
    </w:p>
    <w:p w:rsidR="001F6EE9" w:rsidRPr="00E15D69" w:rsidRDefault="001F6EE9" w:rsidP="001F6EE9">
      <w:pPr>
        <w:numPr>
          <w:ilvl w:val="0"/>
          <w:numId w:val="8"/>
        </w:numPr>
        <w:spacing w:after="0" w:line="240" w:lineRule="auto"/>
        <w:ind w:left="357" w:hanging="357"/>
        <w:jc w:val="both"/>
        <w:rPr>
          <w:rFonts w:ascii="Times New Roman" w:hAnsi="Times New Roman" w:cs="Times New Roman"/>
          <w:sz w:val="24"/>
          <w:szCs w:val="24"/>
        </w:rPr>
      </w:pPr>
      <w:r w:rsidRPr="00FC7D09">
        <w:rPr>
          <w:rFonts w:ascii="Times New Roman" w:hAnsi="Times New Roman" w:cs="Times New Roman"/>
          <w:sz w:val="24"/>
          <w:szCs w:val="24"/>
        </w:rPr>
        <w:t xml:space="preserve">Wykonawca będzie obowiązany na własny koszt do usuwania materiału odpadowego z terenu budowy w sposób niezagrażający środowisku naturalnemu </w:t>
      </w:r>
      <w:r w:rsidRPr="00FC7D09">
        <w:rPr>
          <w:rFonts w:ascii="Times New Roman" w:eastAsia="Times New Roman" w:hAnsi="Times New Roman" w:cs="Times New Roman"/>
          <w:sz w:val="24"/>
          <w:szCs w:val="24"/>
        </w:rPr>
        <w:t>zgodnie z ustawą z dnia 14</w:t>
      </w:r>
      <w:r w:rsidR="0031696C">
        <w:rPr>
          <w:rFonts w:ascii="Times New Roman" w:eastAsia="Times New Roman" w:hAnsi="Times New Roman" w:cs="Times New Roman"/>
          <w:sz w:val="24"/>
          <w:szCs w:val="24"/>
        </w:rPr>
        <w:t> grudnia 2012 r. o odpadach ( t</w:t>
      </w:r>
      <w:r w:rsidRPr="00FC7D09">
        <w:rPr>
          <w:rFonts w:ascii="Times New Roman" w:eastAsia="Times New Roman" w:hAnsi="Times New Roman" w:cs="Times New Roman"/>
          <w:sz w:val="24"/>
          <w:szCs w:val="24"/>
        </w:rPr>
        <w:t>j. Dz.U. 20</w:t>
      </w:r>
      <w:r w:rsidR="00334CC2">
        <w:rPr>
          <w:rFonts w:ascii="Times New Roman" w:eastAsia="Times New Roman" w:hAnsi="Times New Roman" w:cs="Times New Roman"/>
          <w:sz w:val="24"/>
          <w:szCs w:val="24"/>
        </w:rPr>
        <w:t>20</w:t>
      </w:r>
      <w:r w:rsidRPr="00FC7D09">
        <w:rPr>
          <w:rFonts w:ascii="Times New Roman" w:eastAsia="Times New Roman" w:hAnsi="Times New Roman" w:cs="Times New Roman"/>
          <w:sz w:val="24"/>
          <w:szCs w:val="24"/>
        </w:rPr>
        <w:t xml:space="preserve"> r. poz. </w:t>
      </w:r>
      <w:r w:rsidR="00334CC2">
        <w:rPr>
          <w:rFonts w:ascii="Times New Roman" w:eastAsia="Times New Roman" w:hAnsi="Times New Roman" w:cs="Times New Roman"/>
          <w:sz w:val="24"/>
          <w:szCs w:val="24"/>
        </w:rPr>
        <w:t>797</w:t>
      </w:r>
      <w:r w:rsidRPr="00FC7D09">
        <w:rPr>
          <w:rFonts w:ascii="Times New Roman" w:eastAsia="Times New Roman" w:hAnsi="Times New Roman" w:cs="Times New Roman"/>
          <w:sz w:val="24"/>
          <w:szCs w:val="24"/>
        </w:rPr>
        <w:t>), ustawą z dnia 13 września 1996 r. o utrzymaniu czystości i porządku w gminach (</w:t>
      </w:r>
      <w:r w:rsidR="00ED036D">
        <w:rPr>
          <w:rFonts w:ascii="Times New Roman" w:eastAsia="Times New Roman" w:hAnsi="Times New Roman" w:cs="Times New Roman"/>
          <w:sz w:val="24"/>
          <w:szCs w:val="24"/>
        </w:rPr>
        <w:t xml:space="preserve">tj. </w:t>
      </w:r>
      <w:r w:rsidRPr="00FC7D09">
        <w:rPr>
          <w:rFonts w:ascii="Times New Roman" w:eastAsia="Times New Roman" w:hAnsi="Times New Roman" w:cs="Times New Roman"/>
          <w:sz w:val="24"/>
          <w:szCs w:val="24"/>
        </w:rPr>
        <w:t>Dz.U. 20</w:t>
      </w:r>
      <w:r w:rsidR="006F163A">
        <w:rPr>
          <w:rFonts w:ascii="Times New Roman" w:eastAsia="Times New Roman" w:hAnsi="Times New Roman" w:cs="Times New Roman"/>
          <w:sz w:val="24"/>
          <w:szCs w:val="24"/>
        </w:rPr>
        <w:t>19</w:t>
      </w:r>
      <w:r w:rsidRPr="00FC7D09">
        <w:rPr>
          <w:rFonts w:ascii="Times New Roman" w:eastAsia="Times New Roman" w:hAnsi="Times New Roman" w:cs="Times New Roman"/>
          <w:sz w:val="24"/>
          <w:szCs w:val="24"/>
        </w:rPr>
        <w:t xml:space="preserve"> r. poz.</w:t>
      </w:r>
      <w:r w:rsidR="00ED036D">
        <w:rPr>
          <w:rFonts w:ascii="Times New Roman" w:eastAsia="Times New Roman" w:hAnsi="Times New Roman" w:cs="Times New Roman"/>
          <w:sz w:val="24"/>
          <w:szCs w:val="24"/>
        </w:rPr>
        <w:t>2</w:t>
      </w:r>
      <w:r w:rsidR="006F163A">
        <w:rPr>
          <w:rFonts w:ascii="Times New Roman" w:eastAsia="Times New Roman" w:hAnsi="Times New Roman" w:cs="Times New Roman"/>
          <w:sz w:val="24"/>
          <w:szCs w:val="24"/>
        </w:rPr>
        <w:t>010</w:t>
      </w:r>
      <w:r w:rsidRPr="00FC7D09">
        <w:rPr>
          <w:rFonts w:ascii="Times New Roman" w:eastAsia="Times New Roman" w:hAnsi="Times New Roman" w:cs="Times New Roman"/>
          <w:sz w:val="24"/>
          <w:szCs w:val="24"/>
        </w:rPr>
        <w:t xml:space="preserve">) oraz Regulaminem utrzymania czystości i porządku na terenie gminy </w:t>
      </w:r>
      <w:r>
        <w:rPr>
          <w:rFonts w:ascii="Times New Roman" w:eastAsia="Times New Roman" w:hAnsi="Times New Roman" w:cs="Times New Roman"/>
          <w:sz w:val="24"/>
          <w:szCs w:val="24"/>
        </w:rPr>
        <w:t>Pałecznica</w:t>
      </w:r>
      <w:r w:rsidRPr="00E15D69">
        <w:rPr>
          <w:rFonts w:ascii="Times New Roman" w:hAnsi="Times New Roman" w:cs="Times New Roman"/>
          <w:sz w:val="24"/>
          <w:szCs w:val="24"/>
        </w:rPr>
        <w:t>.</w:t>
      </w:r>
    </w:p>
    <w:p w:rsidR="001F6EE9" w:rsidRPr="00E15D69" w:rsidRDefault="001F6EE9" w:rsidP="001F6EE9">
      <w:pPr>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w celu udokumentowania usuwania odpadów w</w:t>
      </w:r>
      <w:r w:rsidR="00741A1C">
        <w:rPr>
          <w:rFonts w:ascii="Times New Roman" w:hAnsi="Times New Roman" w:cs="Times New Roman"/>
          <w:sz w:val="24"/>
          <w:szCs w:val="24"/>
        </w:rPr>
        <w:t xml:space="preserve"> sposób, o którym mowa w ust. 18</w:t>
      </w:r>
      <w:r w:rsidRPr="00E15D69">
        <w:rPr>
          <w:rFonts w:ascii="Times New Roman" w:hAnsi="Times New Roman" w:cs="Times New Roman"/>
          <w:sz w:val="24"/>
          <w:szCs w:val="24"/>
        </w:rPr>
        <w:t xml:space="preserve"> będzie obowiązany prowadzić pełną dokumentację określającą, rodzaj, ilość materiału odpadowego, termin usunięcia oraz kto tego usunięcia dokonał.</w:t>
      </w:r>
    </w:p>
    <w:p w:rsidR="001F6EE9" w:rsidRPr="00E15D69" w:rsidRDefault="001F6EE9" w:rsidP="001F6EE9">
      <w:pPr>
        <w:numPr>
          <w:ilvl w:val="0"/>
          <w:numId w:val="8"/>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Dokumentacja, o której mowa w ust. </w:t>
      </w:r>
      <w:r w:rsidR="00741A1C">
        <w:rPr>
          <w:rFonts w:ascii="Times New Roman" w:hAnsi="Times New Roman" w:cs="Times New Roman"/>
          <w:sz w:val="24"/>
          <w:szCs w:val="24"/>
        </w:rPr>
        <w:t>19</w:t>
      </w:r>
      <w:r w:rsidRPr="00E15D69">
        <w:rPr>
          <w:rFonts w:ascii="Times New Roman" w:hAnsi="Times New Roman" w:cs="Times New Roman"/>
          <w:sz w:val="24"/>
          <w:szCs w:val="24"/>
        </w:rPr>
        <w:t xml:space="preserve"> będzie zawierać wszelkie fakty związane z usuwaniem odpadów.</w:t>
      </w:r>
    </w:p>
    <w:p w:rsidR="001F6EE9" w:rsidRPr="00E15D69" w:rsidRDefault="001F6EE9" w:rsidP="001F6EE9">
      <w:pPr>
        <w:pStyle w:val="Akapitzlist"/>
        <w:numPr>
          <w:ilvl w:val="0"/>
          <w:numId w:val="8"/>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zobowiązuje się: </w:t>
      </w:r>
    </w:p>
    <w:p w:rsidR="001F6EE9" w:rsidRPr="00E15D69" w:rsidRDefault="001F6EE9" w:rsidP="001F6EE9">
      <w:pPr>
        <w:pStyle w:val="Akapitzlist"/>
        <w:numPr>
          <w:ilvl w:val="0"/>
          <w:numId w:val="14"/>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dołożyć należytej staranności w wykonywaniu umowy, </w:t>
      </w:r>
    </w:p>
    <w:p w:rsidR="001F6EE9" w:rsidRPr="00E15D69" w:rsidRDefault="001F6EE9" w:rsidP="001F6EE9">
      <w:pPr>
        <w:pStyle w:val="Akapitzlist"/>
        <w:numPr>
          <w:ilvl w:val="0"/>
          <w:numId w:val="14"/>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utrzymać w tajemnicy wszystkie informacje uzyskane w związku z jej wykonywaniem,</w:t>
      </w:r>
    </w:p>
    <w:p w:rsidR="001F6EE9" w:rsidRPr="00E15D69" w:rsidRDefault="001F6EE9" w:rsidP="001F6EE9">
      <w:pPr>
        <w:pStyle w:val="Akapitzlist"/>
        <w:numPr>
          <w:ilvl w:val="0"/>
          <w:numId w:val="14"/>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skierować do kierowania budową i robotami osoby wskazane w ust. 1</w:t>
      </w:r>
      <w:r>
        <w:rPr>
          <w:rFonts w:ascii="Times New Roman" w:hAnsi="Times New Roman" w:cs="Times New Roman"/>
          <w:sz w:val="24"/>
          <w:szCs w:val="24"/>
        </w:rPr>
        <w:t>3</w:t>
      </w:r>
      <w:r w:rsidRPr="00E15D69">
        <w:rPr>
          <w:rFonts w:ascii="Times New Roman" w:hAnsi="Times New Roman" w:cs="Times New Roman"/>
          <w:sz w:val="24"/>
          <w:szCs w:val="24"/>
        </w:rPr>
        <w:t>. Zmiana którejkolwiek z osób w trakcie realizacji przedmiot</w:t>
      </w:r>
      <w:r w:rsidR="009255AF">
        <w:rPr>
          <w:rFonts w:ascii="Times New Roman" w:hAnsi="Times New Roman" w:cs="Times New Roman"/>
          <w:sz w:val="24"/>
          <w:szCs w:val="24"/>
        </w:rPr>
        <w:t>u</w:t>
      </w:r>
      <w:r w:rsidRPr="00E15D69">
        <w:rPr>
          <w:rFonts w:ascii="Times New Roman" w:hAnsi="Times New Roman" w:cs="Times New Roman"/>
          <w:sz w:val="24"/>
          <w:szCs w:val="24"/>
        </w:rPr>
        <w:t xml:space="preserve">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przez Wykonawcę i zaakceptowanych przez Zamawiającego,</w:t>
      </w:r>
    </w:p>
    <w:p w:rsidR="001F6EE9" w:rsidRPr="00E15D69" w:rsidRDefault="001F6EE9" w:rsidP="001F6EE9">
      <w:pPr>
        <w:pStyle w:val="Akapitzlist"/>
        <w:numPr>
          <w:ilvl w:val="0"/>
          <w:numId w:val="14"/>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przedłoży Zamawiającemu propozycję zmiany, o której mowa w pkt 3  nie później niż 7 dni przed planowanym skierowaniem do kierowania robotami  którejkolwiek osoby. Jakakolwiek przerwa w realizacji przedmiotu umowy wynikająca z braku kierownictwa budowy będzie traktowana jako przerwa wynikła </w:t>
      </w:r>
      <w:r w:rsidRPr="00E15D69">
        <w:rPr>
          <w:rFonts w:ascii="Times New Roman" w:hAnsi="Times New Roman" w:cs="Times New Roman"/>
          <w:sz w:val="24"/>
          <w:szCs w:val="24"/>
        </w:rPr>
        <w:br/>
        <w:t>z przyczyn zależnych od Wykonawcy i nie może stanowić podstawy do zmiany terminu zakończenia robót,</w:t>
      </w:r>
    </w:p>
    <w:p w:rsidR="001F6EE9" w:rsidRPr="00E15D69" w:rsidRDefault="001F6EE9" w:rsidP="001F6EE9">
      <w:pPr>
        <w:pStyle w:val="Akapitzlist"/>
        <w:numPr>
          <w:ilvl w:val="0"/>
          <w:numId w:val="14"/>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skierowanie, bez akceptacji Zamawiającego, do kierowania budową innych osób niż wskazane w </w:t>
      </w:r>
      <w:r w:rsidRPr="00E15D69">
        <w:rPr>
          <w:rFonts w:ascii="Times New Roman" w:hAnsi="Times New Roman" w:cs="Times New Roman"/>
          <w:b/>
          <w:i/>
          <w:sz w:val="24"/>
          <w:szCs w:val="24"/>
        </w:rPr>
        <w:t>Załączniku nr 4,</w:t>
      </w:r>
      <w:r w:rsidRPr="00E15D69">
        <w:rPr>
          <w:rFonts w:ascii="Times New Roman" w:hAnsi="Times New Roman" w:cs="Times New Roman"/>
          <w:sz w:val="24"/>
          <w:szCs w:val="24"/>
        </w:rPr>
        <w:t xml:space="preserve"> uprawnia Zamawiającego do odstąpienia od umowy z </w:t>
      </w:r>
      <w:r w:rsidRPr="00E15D69">
        <w:rPr>
          <w:rFonts w:ascii="Times New Roman" w:hAnsi="Times New Roman" w:cs="Times New Roman"/>
          <w:sz w:val="24"/>
          <w:szCs w:val="24"/>
        </w:rPr>
        <w:lastRenderedPageBreak/>
        <w:t>przyczyn leżących po stronie Wykonawcy i naliczenia kary umownej z tego tytułu. W przypadku, o którym mowa ma zastosowanie postanowienie § 8 ust. 2 pkt 4 umowy.</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 4</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Podwykonawstwo</w:t>
      </w:r>
    </w:p>
    <w:p w:rsidR="001F6EE9" w:rsidRPr="00E15D69" w:rsidRDefault="001F6EE9" w:rsidP="001F6EE9">
      <w:pPr>
        <w:numPr>
          <w:ilvl w:val="0"/>
          <w:numId w:val="1"/>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zobowiązuje się wykonać przedmiot umowy:</w:t>
      </w:r>
    </w:p>
    <w:p w:rsidR="001F6EE9" w:rsidRPr="00E15D69" w:rsidRDefault="001F6EE9" w:rsidP="001F6EE9">
      <w:pPr>
        <w:numPr>
          <w:ilvl w:val="0"/>
          <w:numId w:val="2"/>
        </w:numPr>
        <w:tabs>
          <w:tab w:val="clear" w:pos="360"/>
          <w:tab w:val="num" w:pos="717"/>
        </w:tabs>
        <w:spacing w:after="0" w:line="240" w:lineRule="auto"/>
        <w:ind w:left="717"/>
        <w:jc w:val="both"/>
        <w:rPr>
          <w:rFonts w:ascii="Times New Roman" w:hAnsi="Times New Roman" w:cs="Times New Roman"/>
          <w:sz w:val="24"/>
          <w:szCs w:val="24"/>
        </w:rPr>
      </w:pPr>
      <w:r w:rsidRPr="00E15D69">
        <w:rPr>
          <w:rFonts w:ascii="Times New Roman" w:hAnsi="Times New Roman" w:cs="Times New Roman"/>
          <w:sz w:val="24"/>
          <w:szCs w:val="24"/>
        </w:rPr>
        <w:t>osobiście w zakresie: ........................................................................................................</w:t>
      </w:r>
    </w:p>
    <w:p w:rsidR="001F6EE9" w:rsidRPr="00E15D69" w:rsidRDefault="001F6EE9" w:rsidP="001F6EE9">
      <w:pPr>
        <w:numPr>
          <w:ilvl w:val="0"/>
          <w:numId w:val="2"/>
        </w:numPr>
        <w:tabs>
          <w:tab w:val="clear" w:pos="360"/>
          <w:tab w:val="num" w:pos="717"/>
        </w:tabs>
        <w:spacing w:after="0" w:line="240" w:lineRule="auto"/>
        <w:ind w:left="717"/>
        <w:jc w:val="both"/>
        <w:rPr>
          <w:rFonts w:ascii="Times New Roman" w:hAnsi="Times New Roman" w:cs="Times New Roman"/>
          <w:sz w:val="24"/>
          <w:szCs w:val="24"/>
        </w:rPr>
      </w:pPr>
      <w:r w:rsidRPr="00E15D69">
        <w:rPr>
          <w:rFonts w:ascii="Times New Roman" w:hAnsi="Times New Roman" w:cs="Times New Roman"/>
          <w:sz w:val="24"/>
          <w:szCs w:val="24"/>
        </w:rPr>
        <w:t>przy pomocy podwykonawców w zakresie: ....................................................................</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ponosi wobec Zamawiającego pełną odpowiedzialność za roboty, które wykonuje przy pomocy podwykonawców i dalszych podwykonawców.</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ma obowiązek przedłożyć Zamawiającemu projekt umowy o podwykonawstwo, której przedmiotem są roboty budowlane, a także projekt jej zmiany.</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ma obowiązek przedłożyć Zamawiającemu poświadczoną za zgodność z oryginałem kopię zawartej umowy o podwykonawstwo, której przedmiotem są roboty budowlane, i jej zmian, w terminie 7 dni od dnia jej zawarcia.</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ma obowiązek przedłożyć Zamawiającemu poświadczoną za zgodność z oryginałem kopię zawartej umowy o podwykonawstwo, której przedmiotem są dostawy lub usługi, oraz jej zmian, w terminie 7 dni od dnia jej zawarcia, z wyłączeniem umów o podwykonawstwo o wartości mniejszej niż 0,5% wynagrodzenia, o którym mowa w § 5 ust. 1. </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Zamawiający zgłasza zastrzeżenia do projektu umowy o podwykonawstwo, której przedmiotem są roboty budowlane, i do projektu jej zmiany lub sprzeciw do umowy o podwykonawstwo, której przedmiotem są roboty budowlane, i  do jej zmian, w terminie 7 dni od przedłożenia przez Wykonawcę odpowiednio projektu lub kopii umowy i ich zmian.</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Płatności z tytułu przedłożonych faktur będą realizowane przez Zamawiającego w terminie 30 dni od dnia przedłożenia faktury wraz z dokumentami wymaganymi przepisami ustawy – Prawo budowlane. Warunkiem zapłaty przez Zamawiającego drugiej i następnych części należnego wynagrodzenia za odebrane roboty budowlane jest przedstawienie przez Wykonawcę dowodów zapłaty wymagalnego wynagrodzenia podwykonawcom i dalszym podwykonawcom, biorącym udział w realizacji odebranych robót budowlanych.</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 przypadku nieprzedstawienia przez Wykonawcę dowodów zapłaty, o których mowa w ust. 7, Zamawiający wstrzymuje wypłatę należnego wynagrodzenia za odebrane roboty budowlane w części równej sumie kwot wynikających z nieprzedstawionych dowodów zapłaty do czasu przedstawienia dowodów zapłaty, o których mowa w ust. 7.</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Podwykonawca zawiera umowy z dalszymi podwykonawcami stosując odpowiednio  postanowienia ust. 3 – 9.</w:t>
      </w:r>
    </w:p>
    <w:p w:rsidR="001F6EE9" w:rsidRPr="00E15D69" w:rsidRDefault="001F6EE9" w:rsidP="001F6EE9">
      <w:pPr>
        <w:numPr>
          <w:ilvl w:val="0"/>
          <w:numId w:val="3"/>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Wysokość kar umownych z tytułu:</w:t>
      </w:r>
    </w:p>
    <w:p w:rsidR="001F6EE9" w:rsidRPr="00E15D69" w:rsidRDefault="001F6EE9" w:rsidP="001F6EE9">
      <w:pPr>
        <w:numPr>
          <w:ilvl w:val="0"/>
          <w:numId w:val="4"/>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braku zapłaty lub nieterminowej zapłaty wynagrodzenia należnego podwykonawcy lub dalszemu podwykonawcy wynosi 1 % kwoty należnego wynagrodzenia za każdy dzień opóźnienia,</w:t>
      </w:r>
    </w:p>
    <w:p w:rsidR="001F6EE9" w:rsidRPr="00E15D69" w:rsidRDefault="001F6EE9" w:rsidP="001F6EE9">
      <w:pPr>
        <w:numPr>
          <w:ilvl w:val="0"/>
          <w:numId w:val="4"/>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lastRenderedPageBreak/>
        <w:t>nieprzedłożenia do zaakceptowania projektu umowy o podwykonawstwo, której przedmiotem są roboty budowlane, lub projektu jej zmiany wynosi 500,00 zł za każdy dzień opóźnienia,</w:t>
      </w:r>
    </w:p>
    <w:p w:rsidR="001F6EE9" w:rsidRPr="00E15D69" w:rsidRDefault="001F6EE9" w:rsidP="001F6EE9">
      <w:pPr>
        <w:numPr>
          <w:ilvl w:val="0"/>
          <w:numId w:val="4"/>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nieprzedłożenia poświadczonej za zgodność z oryginałem kopii umowy o podwykonawstwo lub jej zmiany wynosi 500,00 zł za każdy dzień opóźnienia,</w:t>
      </w:r>
    </w:p>
    <w:p w:rsidR="001F6EE9" w:rsidRPr="00E15D69" w:rsidRDefault="001F6EE9" w:rsidP="001F6EE9">
      <w:pPr>
        <w:numPr>
          <w:ilvl w:val="0"/>
          <w:numId w:val="4"/>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braku zmiany umowy o podwykonawstwo w zakresie terminu zapłaty wynosi 500,00 zł za każdy dzień opóźnienia.</w:t>
      </w:r>
    </w:p>
    <w:p w:rsidR="001F6EE9" w:rsidRPr="00E15D69" w:rsidRDefault="001F6EE9" w:rsidP="001F6EE9">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Zamawiającemu przysługuje prawo żądania od Wykonawcy zmiany podwykonawcy, jeżeli ten realizuje roboty w sposób wadliwy, niezgodny z wymogami projektu i sztuką budowlaną.</w:t>
      </w:r>
    </w:p>
    <w:p w:rsidR="001F6EE9" w:rsidRPr="00E15D69" w:rsidRDefault="001F6EE9" w:rsidP="001F6EE9">
      <w:pPr>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E15D69">
        <w:rPr>
          <w:rFonts w:ascii="Times New Roman" w:hAnsi="Times New Roman" w:cs="Times New Roman"/>
          <w:sz w:val="24"/>
          <w:szCs w:val="24"/>
        </w:rPr>
        <w:t>Zamawiający nie odpowiada za zobowiązania finansowe za realizowane roboty względem Podwykonawcy (lub dalszego Podwykonawcy) nie ujawnionego mu przez Wykonawcę.</w:t>
      </w:r>
    </w:p>
    <w:p w:rsidR="001F6EE9" w:rsidRPr="00E15D69" w:rsidRDefault="001F6EE9" w:rsidP="001F6EE9">
      <w:pPr>
        <w:spacing w:after="0" w:line="240" w:lineRule="auto"/>
        <w:jc w:val="center"/>
        <w:rPr>
          <w:rFonts w:ascii="Times New Roman" w:hAnsi="Times New Roman" w:cs="Times New Roman"/>
          <w:b/>
          <w:sz w:val="24"/>
          <w:szCs w:val="24"/>
        </w:rPr>
      </w:pPr>
    </w:p>
    <w:p w:rsidR="001F6EE9" w:rsidRPr="00E15D69" w:rsidRDefault="001F6EE9" w:rsidP="001F6EE9">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 5</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Wynagrodzenie.</w:t>
      </w:r>
    </w:p>
    <w:p w:rsidR="001F6EE9" w:rsidRPr="00E15D69" w:rsidRDefault="001F6EE9" w:rsidP="001F6EE9">
      <w:pPr>
        <w:pStyle w:val="Akapitzlist"/>
        <w:numPr>
          <w:ilvl w:val="0"/>
          <w:numId w:val="5"/>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Strony ustalają, że Wykonawca otrzyma od Zamawiającego za wykonanie przedmiotu umowy wynagrodzenie </w:t>
      </w:r>
      <w:r w:rsidR="000D3EF7">
        <w:rPr>
          <w:rFonts w:ascii="Times New Roman" w:hAnsi="Times New Roman" w:cs="Times New Roman"/>
          <w:sz w:val="24"/>
          <w:szCs w:val="24"/>
        </w:rPr>
        <w:t xml:space="preserve">ryczałtowe </w:t>
      </w:r>
      <w:r w:rsidRPr="00E15D69">
        <w:rPr>
          <w:rFonts w:ascii="Times New Roman" w:hAnsi="Times New Roman" w:cs="Times New Roman"/>
          <w:sz w:val="24"/>
          <w:szCs w:val="24"/>
        </w:rPr>
        <w:t>w wysokości …………………………zł brutto, w tym podatek VAT w wysokości ( słownie: ………………………………………… zł)</w:t>
      </w:r>
      <w:r>
        <w:rPr>
          <w:rFonts w:ascii="Times New Roman" w:hAnsi="Times New Roman" w:cs="Times New Roman"/>
          <w:sz w:val="24"/>
          <w:szCs w:val="24"/>
        </w:rPr>
        <w:t>.</w:t>
      </w:r>
    </w:p>
    <w:p w:rsidR="001F6EE9" w:rsidRPr="005C3A70" w:rsidRDefault="001F6EE9" w:rsidP="001F6EE9">
      <w:pPr>
        <w:pStyle w:val="Akapitzlist"/>
        <w:numPr>
          <w:ilvl w:val="0"/>
          <w:numId w:val="5"/>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Wynagrodzenie będzie płatne  zgodnie z Harmonogramem rzeczowo – finansowym stanowiącym </w:t>
      </w:r>
      <w:r w:rsidRPr="00E15D69">
        <w:rPr>
          <w:rFonts w:ascii="Times New Roman" w:eastAsia="Calibri" w:hAnsi="Times New Roman" w:cs="Times New Roman"/>
          <w:b/>
          <w:bCs/>
          <w:i/>
          <w:sz w:val="24"/>
          <w:szCs w:val="24"/>
        </w:rPr>
        <w:t>Załącznik nr 2 do umowy.</w:t>
      </w:r>
    </w:p>
    <w:p w:rsidR="001F6EE9" w:rsidRPr="00A93349" w:rsidRDefault="001F6EE9" w:rsidP="001F6EE9">
      <w:pPr>
        <w:pStyle w:val="Akapitzlist"/>
        <w:numPr>
          <w:ilvl w:val="0"/>
          <w:numId w:val="5"/>
        </w:numPr>
        <w:spacing w:line="240" w:lineRule="auto"/>
        <w:jc w:val="both"/>
        <w:rPr>
          <w:rFonts w:ascii="Times New Roman" w:hAnsi="Times New Roman" w:cs="Times New Roman"/>
          <w:sz w:val="24"/>
          <w:szCs w:val="24"/>
        </w:rPr>
      </w:pPr>
      <w:r w:rsidRPr="00A93349">
        <w:rPr>
          <w:rFonts w:ascii="Times New Roman" w:hAnsi="Times New Roman" w:cs="Times New Roman"/>
          <w:sz w:val="24"/>
          <w:szCs w:val="24"/>
        </w:rPr>
        <w:t xml:space="preserve">Wynagrodzenie, o którym mowa w ust. 1 obejmuje  wszelkie koszty związane z realizacją przedmiotu umowy. Zmiana wynagrodzenia może nastąpić tylko za zgodą Zamawiającego w przypadku wystąpienia okoliczności, których nie dało się przewidzieć opisanych w § 12 ust. 3 </w:t>
      </w:r>
      <w:proofErr w:type="spellStart"/>
      <w:r w:rsidRPr="00A93349">
        <w:rPr>
          <w:rFonts w:ascii="Times New Roman" w:hAnsi="Times New Roman" w:cs="Times New Roman"/>
          <w:sz w:val="24"/>
          <w:szCs w:val="24"/>
        </w:rPr>
        <w:t>tiret</w:t>
      </w:r>
      <w:proofErr w:type="spellEnd"/>
      <w:r w:rsidRPr="00A93349">
        <w:rPr>
          <w:rFonts w:ascii="Times New Roman" w:hAnsi="Times New Roman" w:cs="Times New Roman"/>
          <w:sz w:val="24"/>
          <w:szCs w:val="24"/>
        </w:rPr>
        <w:t xml:space="preserve"> trzecie i/lub ust. 4 lit. e. </w:t>
      </w:r>
    </w:p>
    <w:p w:rsidR="001F6EE9" w:rsidRPr="005C3A70" w:rsidRDefault="001F6EE9" w:rsidP="00596A16">
      <w:pPr>
        <w:pStyle w:val="Akapitzlist"/>
        <w:spacing w:after="0" w:line="240" w:lineRule="auto"/>
        <w:ind w:left="360"/>
        <w:jc w:val="both"/>
        <w:rPr>
          <w:rFonts w:cs="Times New Roman"/>
          <w:sz w:val="24"/>
          <w:szCs w:val="24"/>
        </w:rPr>
      </w:pP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 6</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Warunki płatności.</w:t>
      </w:r>
    </w:p>
    <w:p w:rsidR="001F6EE9" w:rsidRPr="0052533B" w:rsidRDefault="001F6EE9" w:rsidP="001F6EE9">
      <w:pPr>
        <w:pStyle w:val="Akapitzlist"/>
        <w:numPr>
          <w:ilvl w:val="0"/>
          <w:numId w:val="6"/>
        </w:numPr>
        <w:spacing w:after="0" w:line="240" w:lineRule="auto"/>
        <w:jc w:val="both"/>
        <w:rPr>
          <w:rFonts w:ascii="Times New Roman" w:hAnsi="Times New Roman" w:cs="Times New Roman"/>
        </w:rPr>
      </w:pPr>
      <w:r w:rsidRPr="0052533B">
        <w:rPr>
          <w:rFonts w:ascii="Times New Roman" w:hAnsi="Times New Roman" w:cs="Times New Roman"/>
          <w:sz w:val="24"/>
          <w:szCs w:val="24"/>
        </w:rPr>
        <w:t>Strony ustalają, że rozliczenie za przedmiot umowy realizowane będzie fakturami częściowymi odnoszącymi się do robót podlegających odbiorom częściowym, zgodnie z harmonogramem rzeczowo-finansowym oraz fakturą końcową.</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 xml:space="preserve">Wynagrodzenie płatne będzie na podstawie zatwierdzonych przez Inspektora Nadzoru faktur VAT </w:t>
      </w:r>
      <w:r w:rsidR="0011092A">
        <w:rPr>
          <w:rFonts w:ascii="Times New Roman" w:hAnsi="Times New Roman" w:cs="Times New Roman"/>
          <w:sz w:val="24"/>
          <w:szCs w:val="24"/>
        </w:rPr>
        <w:t xml:space="preserve">oraz protokołów odbioru potwierdzających należyte wykonanie robót, </w:t>
      </w:r>
      <w:r w:rsidRPr="0052533B">
        <w:rPr>
          <w:rFonts w:ascii="Times New Roman" w:hAnsi="Times New Roman" w:cs="Times New Roman"/>
          <w:sz w:val="24"/>
          <w:szCs w:val="24"/>
        </w:rPr>
        <w:t>przelewem na rachunek bankowy Wykonawcy w terminie do 30 dni od daty otrzymania prawidłowo złożonej faktury.</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Za datę płatności uznaje się datę obciążenia rachunku  bankowego Zamawiającego.</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Zamawiający dopuszcza płatności częściowe za wykonane i odebrane roboty budowlane. Podstawę do wystawienia przez Wykonawcę faktury częściowej stanowić będzie sprawdzony i zatwierdzony przez inspektora nadzoru protokół odbioru częściowego robót.</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Suma wszystkich płatności częściowych nie może przekroczyć 90% wynagrodzenia brutto określonego w § 5 ust. 1.</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Płatność końcowa nastąpi po odbiorze końcowym na podstawie protokołu odbioru końcowego potwierdzającego prawidłowo wykonane roboty oraz faktury zatwierdzonej przez Inspektora Nadzoru.</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 xml:space="preserve">Za wszelkie przekroczenia wynagrodzenia ustalonego w niniejszej umowie na rzecz podwykonawcy lub podwykonawców oraz wynagrodzeń za poszczególne części robót Wykonawca ponosi wyłączną i pełną odpowiedzialność finansową wobec podwykonawcy lub podwykonawców. </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lastRenderedPageBreak/>
        <w:t xml:space="preserve">Należne wynagrodzenie Wykonawcy za wykonanie przedmiotu umowy, będzie realizowane na podstawie faktur częściowych, o których mowa w ust. 4, oraz faktury końcowej, o której mowa w ust. 6, wystawionych przez Wykonawcę pod warunkiem ich zatwierdzenia przez Inspektora Nadzoru i podpisania przez niego protokołów bezusterkowego odbioru odpowiednio częściowych i końcowego, z zastrzeżeniem postanowień ust. 12 - 16. </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 xml:space="preserve">Zatwierdzone przez Inspektora Nadzoru kwoty za poszczególne wykonane roboty nie mogą przekroczyć kwot przyjętych dla poszczególnych robót w harmonogramie rzeczowo-finansowym stanowiącym Załącznik 2 do umowy. </w:t>
      </w:r>
    </w:p>
    <w:p w:rsidR="00011F79" w:rsidRPr="0052533B" w:rsidRDefault="001F6EE9" w:rsidP="00011F79">
      <w:pPr>
        <w:pStyle w:val="Akapitzlist"/>
        <w:numPr>
          <w:ilvl w:val="0"/>
          <w:numId w:val="6"/>
        </w:numPr>
        <w:spacing w:after="0" w:line="240" w:lineRule="auto"/>
        <w:jc w:val="both"/>
        <w:rPr>
          <w:rFonts w:ascii="Times New Roman" w:hAnsi="Times New Roman" w:cs="Times New Roman"/>
        </w:rPr>
      </w:pPr>
      <w:r w:rsidRPr="0052533B">
        <w:rPr>
          <w:rFonts w:ascii="Times New Roman" w:hAnsi="Times New Roman" w:cs="Times New Roman"/>
          <w:sz w:val="24"/>
          <w:szCs w:val="24"/>
        </w:rPr>
        <w:t>Wystawione przez Wykonawcę odpowiednio faktury częściowe i końcową za wykonane prace, o których mowa w § 1 niniejszej umowy, będą przez Zamawiającego realizowane nie później niż w terminie</w:t>
      </w:r>
      <w:r w:rsidR="00011F79">
        <w:rPr>
          <w:rFonts w:ascii="Times New Roman" w:hAnsi="Times New Roman" w:cs="Times New Roman"/>
          <w:sz w:val="24"/>
          <w:szCs w:val="24"/>
        </w:rPr>
        <w:t xml:space="preserve"> </w:t>
      </w:r>
      <w:r w:rsidRPr="0052533B">
        <w:rPr>
          <w:rFonts w:ascii="Times New Roman" w:hAnsi="Times New Roman" w:cs="Times New Roman"/>
          <w:sz w:val="24"/>
          <w:szCs w:val="24"/>
        </w:rPr>
        <w:t>30</w:t>
      </w:r>
      <w:r w:rsidR="00011F79">
        <w:rPr>
          <w:rFonts w:ascii="Times New Roman" w:hAnsi="Times New Roman" w:cs="Times New Roman"/>
          <w:sz w:val="24"/>
          <w:szCs w:val="24"/>
        </w:rPr>
        <w:t xml:space="preserve"> </w:t>
      </w:r>
      <w:r w:rsidRPr="0052533B">
        <w:rPr>
          <w:rFonts w:ascii="Times New Roman" w:hAnsi="Times New Roman" w:cs="Times New Roman"/>
          <w:sz w:val="24"/>
          <w:szCs w:val="24"/>
        </w:rPr>
        <w:t xml:space="preserve">dni od daty jej otrzymania, z zastrzeżeniem postanowień ust. 12-16 umowy. </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 xml:space="preserve">Zamawiający zapłaci wynagrodzenie na rachunek bankowy Wykonawcy wskazany na fakturze. </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 xml:space="preserve">Warunkiem zapłaty przez Zamawiającego należnego wynagrodzenia odpowiednio częściowego i końcowego za odebrane roboty budowlane jest przedstawienie przez Wykonawcę dowodów potwierdzających zapłatę – kopii przelewów - wymagalnego wynagrodzenia podwykonawcom i dalszym podwykonawcom, biorącym udział w realizacji odebranych robót budowlanych oraz oświadczenie podwykonawcy lub podwykonawców o zapłacie należnego im wynagrodzenia. Wykonawca oświadcza, że potwierdzenie, o którym mowa w niniejszym ustępie, będzie stanowiło integralną część (załącznik) wystawionej faktury VAT. </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lub dostawę i usługi. </w:t>
      </w:r>
    </w:p>
    <w:p w:rsidR="001F6EE9" w:rsidRPr="0052533B" w:rsidRDefault="001F6EE9" w:rsidP="001F6EE9">
      <w:pPr>
        <w:pStyle w:val="Akapitzlist"/>
        <w:numPr>
          <w:ilvl w:val="0"/>
          <w:numId w:val="6"/>
        </w:numPr>
        <w:spacing w:after="0" w:line="240" w:lineRule="auto"/>
        <w:jc w:val="both"/>
        <w:rPr>
          <w:rFonts w:ascii="Times New Roman" w:hAnsi="Times New Roman" w:cs="Times New Roman"/>
        </w:rPr>
      </w:pPr>
      <w:r w:rsidRPr="0052533B">
        <w:rPr>
          <w:rFonts w:ascii="Times New Roman" w:hAnsi="Times New Roman" w:cs="Times New Roman"/>
          <w:sz w:val="24"/>
          <w:szCs w:val="24"/>
        </w:rPr>
        <w:t xml:space="preserve">Wynagrodzenie, o którym mowa w ust. 13, dotyczy wyłącznie należności powstałych po </w:t>
      </w:r>
      <w:r w:rsidRPr="0052533B">
        <w:rPr>
          <w:rFonts w:ascii="Times New Roman" w:hAnsi="Times New Roman" w:cs="Times New Roman"/>
          <w:sz w:val="24"/>
          <w:szCs w:val="24"/>
        </w:rPr>
        <w:br/>
        <w:t xml:space="preserve">zaakceptowaniu przez Zamawiającego umowy o podwykonawstwo, której przedmiotem są roboty budowlane, lub po przedłożeniu Zamawiającemu poświadczonej za zgodność </w:t>
      </w:r>
      <w:r w:rsidRPr="0052533B">
        <w:rPr>
          <w:rFonts w:ascii="Times New Roman" w:hAnsi="Times New Roman" w:cs="Times New Roman"/>
          <w:sz w:val="24"/>
          <w:szCs w:val="24"/>
        </w:rPr>
        <w:br/>
        <w:t>z oryginałem kopii umowy o podwykonawstwo, której przedmiotem są dostawy lub usługi.</w:t>
      </w:r>
    </w:p>
    <w:p w:rsidR="001F6EE9" w:rsidRPr="0052533B" w:rsidRDefault="001F6EE9" w:rsidP="001F6EE9">
      <w:pPr>
        <w:pStyle w:val="Akapitzlist"/>
        <w:numPr>
          <w:ilvl w:val="0"/>
          <w:numId w:val="6"/>
        </w:numPr>
        <w:spacing w:after="0" w:line="240" w:lineRule="auto"/>
        <w:jc w:val="both"/>
        <w:rPr>
          <w:rFonts w:ascii="Times New Roman" w:hAnsi="Times New Roman" w:cs="Times New Roman"/>
        </w:rPr>
      </w:pPr>
      <w:r w:rsidRPr="0052533B">
        <w:rPr>
          <w:rFonts w:ascii="Times New Roman" w:hAnsi="Times New Roman" w:cs="Times New Roman"/>
          <w:sz w:val="24"/>
          <w:szCs w:val="24"/>
        </w:rPr>
        <w:t>Bezpośrednia zapłata obejmuje wyłącznie należne wynagrodzenie, bez odsetek, należnych podwykonawcy lub dalszemu podwykonawcy.</w:t>
      </w:r>
    </w:p>
    <w:p w:rsidR="001F6EE9" w:rsidRPr="0052533B" w:rsidRDefault="001F6EE9" w:rsidP="001F6EE9">
      <w:pPr>
        <w:pStyle w:val="Akapitzlist"/>
        <w:numPr>
          <w:ilvl w:val="0"/>
          <w:numId w:val="6"/>
        </w:numPr>
        <w:spacing w:after="0" w:line="240" w:lineRule="auto"/>
        <w:jc w:val="both"/>
        <w:rPr>
          <w:rFonts w:ascii="Times New Roman" w:hAnsi="Times New Roman" w:cs="Times New Roman"/>
        </w:rPr>
      </w:pPr>
      <w:r w:rsidRPr="0052533B">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rsidR="001F6EE9" w:rsidRPr="0052533B" w:rsidRDefault="001F6EE9" w:rsidP="001F6EE9">
      <w:pPr>
        <w:pStyle w:val="Akapitzlist"/>
        <w:numPr>
          <w:ilvl w:val="0"/>
          <w:numId w:val="6"/>
        </w:numPr>
        <w:spacing w:after="0" w:line="240" w:lineRule="auto"/>
        <w:jc w:val="both"/>
        <w:rPr>
          <w:rFonts w:ascii="Times New Roman" w:hAnsi="Times New Roman" w:cs="Times New Roman"/>
          <w:sz w:val="24"/>
          <w:szCs w:val="24"/>
        </w:rPr>
      </w:pPr>
      <w:r w:rsidRPr="0052533B">
        <w:rPr>
          <w:rFonts w:ascii="Times New Roman" w:hAnsi="Times New Roman" w:cs="Times New Roman"/>
          <w:sz w:val="24"/>
          <w:szCs w:val="24"/>
        </w:rPr>
        <w:t>Podstawą do wystawienia faktur częściowych oraz faktury końcowej jest bezusterkowy protokół odbioru odpowiednio częściowego i końcowego poszczególnych robót.</w:t>
      </w:r>
    </w:p>
    <w:p w:rsidR="001F6EE9" w:rsidRPr="0052533B" w:rsidRDefault="001F6EE9" w:rsidP="001F6EE9">
      <w:pPr>
        <w:pStyle w:val="Akapitzlist"/>
        <w:numPr>
          <w:ilvl w:val="0"/>
          <w:numId w:val="6"/>
        </w:numPr>
        <w:spacing w:line="240" w:lineRule="auto"/>
        <w:jc w:val="both"/>
        <w:rPr>
          <w:rFonts w:ascii="Times New Roman" w:hAnsi="Times New Roman" w:cs="Times New Roman"/>
          <w:sz w:val="24"/>
          <w:szCs w:val="24"/>
        </w:rPr>
      </w:pPr>
      <w:r w:rsidRPr="0052533B">
        <w:rPr>
          <w:rFonts w:ascii="Times New Roman" w:hAnsi="Times New Roman" w:cs="Times New Roman"/>
          <w:sz w:val="24"/>
          <w:szCs w:val="24"/>
        </w:rPr>
        <w:t xml:space="preserve"> W przypadku przedstawienia przez Wykonawcę nieprawidłowej faktury VAT, bądź braku dokumentów, o których mowa w ust. 12, Zamawiający odmówi jej przyjęcia</w:t>
      </w:r>
      <w:r w:rsidR="00A746F1">
        <w:rPr>
          <w:rFonts w:ascii="Times New Roman" w:hAnsi="Times New Roman" w:cs="Times New Roman"/>
          <w:sz w:val="24"/>
          <w:szCs w:val="24"/>
        </w:rPr>
        <w:t>.</w:t>
      </w:r>
    </w:p>
    <w:p w:rsidR="001F6EE9" w:rsidRPr="00E15D69" w:rsidRDefault="001F6EE9" w:rsidP="001F6EE9">
      <w:pPr>
        <w:spacing w:line="240" w:lineRule="auto"/>
        <w:jc w:val="center"/>
        <w:rPr>
          <w:rFonts w:ascii="Times New Roman" w:hAnsi="Times New Roman" w:cs="Times New Roman"/>
          <w:sz w:val="24"/>
          <w:szCs w:val="24"/>
        </w:rPr>
      </w:pPr>
      <w:r w:rsidRPr="00E15D69">
        <w:rPr>
          <w:rFonts w:ascii="Times New Roman" w:hAnsi="Times New Roman" w:cs="Times New Roman"/>
          <w:b/>
          <w:sz w:val="24"/>
          <w:szCs w:val="24"/>
        </w:rPr>
        <w:t>§ 7</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Odbiory.</w:t>
      </w:r>
    </w:p>
    <w:p w:rsidR="001F6EE9" w:rsidRPr="00E15D69" w:rsidRDefault="001F6EE9" w:rsidP="001F6EE9">
      <w:p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1. Strony ustalają, że będą stosowane następujące rodzaje odbiorów: </w:t>
      </w:r>
    </w:p>
    <w:p w:rsidR="001F6EE9" w:rsidRPr="00E15D69" w:rsidRDefault="001F6EE9" w:rsidP="001F6EE9">
      <w:pPr>
        <w:spacing w:after="0" w:line="240" w:lineRule="auto"/>
        <w:ind w:left="708"/>
        <w:jc w:val="both"/>
        <w:rPr>
          <w:rFonts w:ascii="Times New Roman" w:hAnsi="Times New Roman" w:cs="Times New Roman"/>
          <w:sz w:val="24"/>
          <w:szCs w:val="24"/>
        </w:rPr>
      </w:pPr>
      <w:r w:rsidRPr="00E15D69">
        <w:rPr>
          <w:rFonts w:ascii="Times New Roman" w:hAnsi="Times New Roman" w:cs="Times New Roman"/>
          <w:sz w:val="24"/>
          <w:szCs w:val="24"/>
        </w:rPr>
        <w:t xml:space="preserve">1) odbiory częściowe lub robót zanikających i ulegających zakryciu, </w:t>
      </w:r>
    </w:p>
    <w:p w:rsidR="001F6EE9" w:rsidRPr="00E15D69" w:rsidRDefault="00A746F1" w:rsidP="00A746F1">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2) odbiór końcowy.</w:t>
      </w:r>
    </w:p>
    <w:p w:rsidR="001F6EE9" w:rsidRPr="00E15D69" w:rsidRDefault="001F6EE9" w:rsidP="001F6EE9">
      <w:pPr>
        <w:pStyle w:val="Akapitzlist"/>
        <w:numPr>
          <w:ilvl w:val="0"/>
          <w:numId w:val="15"/>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zgłasza Zamawiającemu gotowość do odbioru częściowego i końcowego robót wpisem do dziennika budowy oraz pisemnie na adres Zamawiającego ze wskazaniem daty zakończenia robót. </w:t>
      </w:r>
    </w:p>
    <w:p w:rsidR="001F6EE9" w:rsidRPr="00E15D69" w:rsidRDefault="001F6EE9" w:rsidP="001F6EE9">
      <w:pPr>
        <w:pStyle w:val="Akapitzlist"/>
        <w:numPr>
          <w:ilvl w:val="0"/>
          <w:numId w:val="15"/>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Zamawiający wyznaczy termin i rozpocznie odbiór przedmiotu odbioru w terminie do 14 dni od daty zawiadomienia go o osiągnięciu gotowości do odbioru, zawiadamiając o tym Wykonawcę. W przypadku robót zanikających w terminie do 3 dni od daty zawiadomienia. Jeżeli Wykonawca nie poinformuje  o zamiarze realizacji robót zanikających i wykona je bez odbioru Inspektora Nadzoru, to będzie zobowiązany do odkrycia tych robót  w celu ich zbadania, a następnie przywróci roboty do stanu poprzedniego na swój koszt.</w:t>
      </w:r>
    </w:p>
    <w:p w:rsidR="001F6EE9" w:rsidRPr="00E15D69" w:rsidRDefault="001F6EE9" w:rsidP="001F6EE9">
      <w:pPr>
        <w:pStyle w:val="Akapitzlist"/>
        <w:numPr>
          <w:ilvl w:val="0"/>
          <w:numId w:val="15"/>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Zakończenie prac komisji spisaniem protokołu bezusterkowego odbioru jest równoznaczne z potwierdzeniem terminu zakończenia robót, określonym przez Wykonawcę w powiadomieniu o gotowości odbioru robót. </w:t>
      </w:r>
    </w:p>
    <w:p w:rsidR="001F6EE9" w:rsidRPr="00E15D69" w:rsidRDefault="001F6EE9" w:rsidP="001F6EE9">
      <w:pPr>
        <w:pStyle w:val="Akapitzlist"/>
        <w:numPr>
          <w:ilvl w:val="0"/>
          <w:numId w:val="15"/>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Strony ustalają, że każdorazowo z prac komisji odbioru sporządzone zostaną protokoły określające wszystkie ustalenia dokonane w trakcie odbioru, jak też terminy wyznaczone na usunięcie stwierdzonych przy odbiorze wad. Protokoły odbioru podpisane przez strony Zamawiający dostarcza Wykonawcy w dniu zakończenia czynności odbioru. Protokoły te będą stanowić podstawę do wystawienia faktury.</w:t>
      </w:r>
    </w:p>
    <w:p w:rsidR="001F6EE9" w:rsidRPr="00E15D69" w:rsidRDefault="001F6EE9" w:rsidP="001F6EE9">
      <w:pPr>
        <w:pStyle w:val="Akapitzlist"/>
        <w:numPr>
          <w:ilvl w:val="0"/>
          <w:numId w:val="15"/>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Odbiór końcowy nie może być dokonany, jeżeli stwierdzone wady lub inne naruszenia postanowień niniejszej umowy obniżają przewidzianą przez Zamawiającego zdolność użytkową wykonanych robót. </w:t>
      </w:r>
    </w:p>
    <w:p w:rsidR="001F6EE9" w:rsidRPr="00E15D69" w:rsidRDefault="001F6EE9" w:rsidP="001F6EE9">
      <w:pPr>
        <w:pStyle w:val="Akapitzlist"/>
        <w:numPr>
          <w:ilvl w:val="0"/>
          <w:numId w:val="15"/>
        </w:numPr>
        <w:spacing w:after="0" w:line="240" w:lineRule="auto"/>
        <w:ind w:left="357"/>
        <w:jc w:val="both"/>
        <w:rPr>
          <w:rFonts w:ascii="Times New Roman" w:hAnsi="Times New Roman" w:cs="Times New Roman"/>
          <w:sz w:val="24"/>
          <w:szCs w:val="24"/>
        </w:rPr>
      </w:pPr>
      <w:r w:rsidRPr="00E15D69">
        <w:rPr>
          <w:rFonts w:ascii="Times New Roman" w:hAnsi="Times New Roman" w:cs="Times New Roman"/>
          <w:sz w:val="24"/>
          <w:szCs w:val="24"/>
        </w:rPr>
        <w:t xml:space="preserve">Jeżeli w toku czynności odbioru zostaną stwierdzone wady, to Zamawiającemu przysługują następujące uprawnienia: </w:t>
      </w:r>
    </w:p>
    <w:p w:rsidR="001F6EE9" w:rsidRPr="00E15D69" w:rsidRDefault="001F6EE9" w:rsidP="001F6EE9">
      <w:pPr>
        <w:spacing w:after="0" w:line="240" w:lineRule="auto"/>
        <w:ind w:left="357"/>
        <w:jc w:val="both"/>
        <w:rPr>
          <w:rFonts w:ascii="Times New Roman" w:hAnsi="Times New Roman" w:cs="Times New Roman"/>
          <w:sz w:val="24"/>
          <w:szCs w:val="24"/>
        </w:rPr>
      </w:pPr>
      <w:r w:rsidRPr="00E15D69">
        <w:rPr>
          <w:rFonts w:ascii="Times New Roman" w:hAnsi="Times New Roman" w:cs="Times New Roman"/>
          <w:sz w:val="24"/>
          <w:szCs w:val="24"/>
        </w:rPr>
        <w:t xml:space="preserve">1) jeżeli wada nadaje się do usunięcia może odmówić odbioru do czasu usunięcia wad, </w:t>
      </w:r>
    </w:p>
    <w:p w:rsidR="001F6EE9" w:rsidRPr="00E15D69" w:rsidRDefault="001F6EE9" w:rsidP="001F6EE9">
      <w:pPr>
        <w:spacing w:after="0" w:line="240" w:lineRule="auto"/>
        <w:ind w:left="360"/>
        <w:jc w:val="both"/>
        <w:rPr>
          <w:rFonts w:ascii="Times New Roman" w:hAnsi="Times New Roman" w:cs="Times New Roman"/>
          <w:sz w:val="24"/>
          <w:szCs w:val="24"/>
        </w:rPr>
      </w:pPr>
      <w:r w:rsidRPr="00E15D69">
        <w:rPr>
          <w:rFonts w:ascii="Times New Roman" w:hAnsi="Times New Roman" w:cs="Times New Roman"/>
          <w:sz w:val="24"/>
          <w:szCs w:val="24"/>
        </w:rPr>
        <w:t xml:space="preserve">2) jeżeli wady nie nadają się do usunięcia, to: </w:t>
      </w:r>
    </w:p>
    <w:p w:rsidR="001F6EE9" w:rsidRPr="00E15D69" w:rsidRDefault="001F6EE9" w:rsidP="001F6EE9">
      <w:pPr>
        <w:spacing w:after="0" w:line="240" w:lineRule="auto"/>
        <w:ind w:left="708"/>
        <w:jc w:val="both"/>
        <w:rPr>
          <w:rFonts w:ascii="Times New Roman" w:hAnsi="Times New Roman" w:cs="Times New Roman"/>
          <w:sz w:val="24"/>
          <w:szCs w:val="24"/>
        </w:rPr>
      </w:pPr>
      <w:r w:rsidRPr="00E15D69">
        <w:rPr>
          <w:rFonts w:ascii="Times New Roman" w:hAnsi="Times New Roman" w:cs="Times New Roman"/>
          <w:sz w:val="24"/>
          <w:szCs w:val="24"/>
        </w:rPr>
        <w:t>a) jeżeli nie uniemożliwiają one użytkowani</w:t>
      </w:r>
      <w:r>
        <w:rPr>
          <w:rFonts w:ascii="Times New Roman" w:hAnsi="Times New Roman" w:cs="Times New Roman"/>
          <w:sz w:val="24"/>
          <w:szCs w:val="24"/>
        </w:rPr>
        <w:t>a</w:t>
      </w:r>
      <w:r w:rsidRPr="00E15D69">
        <w:rPr>
          <w:rFonts w:ascii="Times New Roman" w:hAnsi="Times New Roman" w:cs="Times New Roman"/>
          <w:sz w:val="24"/>
          <w:szCs w:val="24"/>
        </w:rPr>
        <w:t xml:space="preserve"> przedmiotu odbioru zgodnie </w:t>
      </w:r>
      <w:r w:rsidRPr="00E15D69">
        <w:rPr>
          <w:rFonts w:ascii="Times New Roman" w:hAnsi="Times New Roman" w:cs="Times New Roman"/>
          <w:sz w:val="24"/>
          <w:szCs w:val="24"/>
        </w:rPr>
        <w:br/>
        <w:t xml:space="preserve">z przeznaczeniem, Zamawiający może obniżyć odpowiednio wynagrodzenie, </w:t>
      </w:r>
    </w:p>
    <w:p w:rsidR="001F6EE9" w:rsidRPr="00E15D69" w:rsidRDefault="001F6EE9" w:rsidP="001F6EE9">
      <w:pPr>
        <w:spacing w:after="0" w:line="240" w:lineRule="auto"/>
        <w:ind w:left="708"/>
        <w:jc w:val="both"/>
        <w:rPr>
          <w:rFonts w:ascii="Times New Roman" w:hAnsi="Times New Roman" w:cs="Times New Roman"/>
          <w:sz w:val="24"/>
          <w:szCs w:val="24"/>
        </w:rPr>
      </w:pPr>
      <w:r w:rsidRPr="00E15D69">
        <w:rPr>
          <w:rFonts w:ascii="Times New Roman" w:hAnsi="Times New Roman" w:cs="Times New Roman"/>
          <w:sz w:val="24"/>
          <w:szCs w:val="24"/>
        </w:rPr>
        <w:t xml:space="preserve">b) jeżeli wady uniemożliwiają użytkowanie przedmiotu odbioru zgodnie </w:t>
      </w:r>
      <w:r w:rsidRPr="00E15D69">
        <w:rPr>
          <w:rFonts w:ascii="Times New Roman" w:hAnsi="Times New Roman" w:cs="Times New Roman"/>
          <w:sz w:val="24"/>
          <w:szCs w:val="24"/>
        </w:rPr>
        <w:br/>
        <w:t xml:space="preserve">z przeznaczeniem, Zamawiający może odstąpić od umowy lub żądać wykonania przedmiotu odbioru po raz drugi. </w:t>
      </w:r>
    </w:p>
    <w:p w:rsidR="001F6EE9" w:rsidRPr="00E15D69" w:rsidRDefault="001F6EE9" w:rsidP="008F37EF">
      <w:pPr>
        <w:pStyle w:val="Akapitzlist"/>
        <w:numPr>
          <w:ilvl w:val="0"/>
          <w:numId w:val="15"/>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zobowiązany jest do zawiadomienia Zamawiającego o usunięciu wad oraz do żądania wyznaczenia terminu odbioru zakwestionowanych uprzednio robót jako wadliwych. </w:t>
      </w:r>
    </w:p>
    <w:p w:rsidR="001F6EE9" w:rsidRPr="00E15D69" w:rsidRDefault="001F6EE9" w:rsidP="008F37EF">
      <w:pPr>
        <w:pStyle w:val="Akapitzlist"/>
        <w:numPr>
          <w:ilvl w:val="0"/>
          <w:numId w:val="15"/>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 czynnościach odbioru </w:t>
      </w:r>
      <w:r>
        <w:rPr>
          <w:rFonts w:ascii="Times New Roman" w:hAnsi="Times New Roman" w:cs="Times New Roman"/>
          <w:sz w:val="24"/>
          <w:szCs w:val="24"/>
        </w:rPr>
        <w:t>mogą</w:t>
      </w:r>
      <w:r w:rsidRPr="00E15D69">
        <w:rPr>
          <w:rFonts w:ascii="Times New Roman" w:hAnsi="Times New Roman" w:cs="Times New Roman"/>
          <w:sz w:val="24"/>
          <w:szCs w:val="24"/>
        </w:rPr>
        <w:t xml:space="preserve"> uczestniczyć Kierownik Budowy, Inspektor Nadzoru, przedstawiciel projektanta oraz przedstawiciele właściwych organów administracji i instytucji. </w:t>
      </w:r>
    </w:p>
    <w:p w:rsidR="001F6EE9" w:rsidRPr="00E15D69" w:rsidRDefault="001F6EE9" w:rsidP="008F37EF">
      <w:pPr>
        <w:pStyle w:val="Akapitzlist"/>
        <w:numPr>
          <w:ilvl w:val="0"/>
          <w:numId w:val="15"/>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przeprowadzi przed odbiorem przewidziane przepisami próby i sprawdzenia </w:t>
      </w:r>
      <w:r w:rsidRPr="00E15D69">
        <w:rPr>
          <w:rFonts w:ascii="Times New Roman" w:hAnsi="Times New Roman" w:cs="Times New Roman"/>
          <w:sz w:val="24"/>
          <w:szCs w:val="24"/>
        </w:rPr>
        <w:br/>
        <w:t xml:space="preserve">techniczne. O terminie ich przeprowadzenia Wykonawca zawiadomi Zamawiającego pisemnie, nie później niż na 3 dni przed terminem wyznaczonym do wykonania. </w:t>
      </w:r>
    </w:p>
    <w:p w:rsidR="001F6EE9" w:rsidRPr="00E15D69" w:rsidRDefault="001F6EE9" w:rsidP="008F37EF">
      <w:pPr>
        <w:pStyle w:val="Akapitzlist"/>
        <w:numPr>
          <w:ilvl w:val="0"/>
          <w:numId w:val="15"/>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Inspektor Nadzoru podpisuje odbiór po sprawdzeniu zgodności jego wykonania </w:t>
      </w:r>
      <w:r w:rsidRPr="00E15D69">
        <w:rPr>
          <w:rFonts w:ascii="Times New Roman" w:hAnsi="Times New Roman" w:cs="Times New Roman"/>
          <w:sz w:val="24"/>
          <w:szCs w:val="24"/>
        </w:rPr>
        <w:br/>
        <w:t xml:space="preserve">z technologią oraz po sprawdzeniu jego zgodności z obowiązującymi przepisami prawa w tym w szczególności dotyczącymi bezpieczeństwa. </w:t>
      </w:r>
    </w:p>
    <w:p w:rsidR="001F6EE9" w:rsidRPr="00E15D69" w:rsidRDefault="001F6EE9" w:rsidP="008F37EF">
      <w:pPr>
        <w:pStyle w:val="Akapitzlist"/>
        <w:numPr>
          <w:ilvl w:val="0"/>
          <w:numId w:val="15"/>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przedstawi Zamawiającemu do odbioru dziennik budowy, zaświadczenia właściwych jednostek i organów, świadectwa techniczne i jakościowe oraz dokumenty gwarancyjne, a także dokumentację powykonawczą ze wszystkimi zmianami dokonanymi podczas budowy w tym inwentaryzację geodezyjną, powykonawczą, sporządzoną w dwóch egzemplarzach.</w:t>
      </w:r>
    </w:p>
    <w:p w:rsidR="001F6EE9" w:rsidRPr="00E15D69" w:rsidRDefault="001F6EE9" w:rsidP="008F37EF">
      <w:pPr>
        <w:pStyle w:val="Akapitzlist"/>
        <w:numPr>
          <w:ilvl w:val="0"/>
          <w:numId w:val="15"/>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lastRenderedPageBreak/>
        <w:t xml:space="preserve"> Wykonawca jest zobowiązany przekazać Zamawiającemu kompletną dokumentację </w:t>
      </w:r>
      <w:r w:rsidRPr="00E15D69">
        <w:rPr>
          <w:rFonts w:ascii="Times New Roman" w:hAnsi="Times New Roman" w:cs="Times New Roman"/>
          <w:sz w:val="24"/>
          <w:szCs w:val="24"/>
        </w:rPr>
        <w:br/>
        <w:t xml:space="preserve">zamontowanych przez Wykonawcę urządzeń wraz z gwarancjami jakości na nie w dniu dokonania odbioru. </w:t>
      </w:r>
    </w:p>
    <w:p w:rsidR="001F6EE9" w:rsidRPr="00E15D69" w:rsidRDefault="001F6EE9" w:rsidP="008F37EF">
      <w:pPr>
        <w:pStyle w:val="Akapitzlist"/>
        <w:numPr>
          <w:ilvl w:val="0"/>
          <w:numId w:val="15"/>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Warunkiem zgłoszenia przez Wykonawcę gotowości dokonania odbioru końcowego jest </w:t>
      </w:r>
      <w:r w:rsidRPr="00E15D69">
        <w:rPr>
          <w:rFonts w:ascii="Times New Roman" w:hAnsi="Times New Roman" w:cs="Times New Roman"/>
          <w:sz w:val="24"/>
          <w:szCs w:val="24"/>
        </w:rPr>
        <w:br/>
        <w:t xml:space="preserve">uzyskanie przez niego wszystkich przewidzianych w obowiązującym prawie atestów </w:t>
      </w:r>
      <w:r w:rsidRPr="00E15D69">
        <w:rPr>
          <w:rFonts w:ascii="Times New Roman" w:hAnsi="Times New Roman" w:cs="Times New Roman"/>
          <w:sz w:val="24"/>
          <w:szCs w:val="24"/>
        </w:rPr>
        <w:br/>
        <w:t>i zezwoleń co do urządzeń i instalacji zamontowanych lub wykonanych w trakcie realizacji przedmiotu niniejszej umowy.</w:t>
      </w:r>
    </w:p>
    <w:p w:rsidR="001F6EE9" w:rsidRPr="00E15D69" w:rsidRDefault="001F6EE9" w:rsidP="008F37EF">
      <w:pPr>
        <w:pStyle w:val="Akapitzlist"/>
        <w:numPr>
          <w:ilvl w:val="0"/>
          <w:numId w:val="15"/>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 Odbiór ostateczny jest dokonywany po upływie terminu gwarancyjnego i polega na sprawdzeniu usunięcia wad powstałych i ujawnionych w okresie gwarancyjnym.</w:t>
      </w:r>
    </w:p>
    <w:p w:rsidR="001F6EE9" w:rsidRPr="00E15D69" w:rsidRDefault="001F6EE9" w:rsidP="008F37EF">
      <w:pPr>
        <w:pStyle w:val="Akapitzlist"/>
        <w:numPr>
          <w:ilvl w:val="0"/>
          <w:numId w:val="15"/>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 Inspektor Nadzoru dokonuje odbioru robót zanikających oraz ulegających zakryciu w ciągu 3 dni od dnia zgłoszenia potrzeby odbioru przez Kierownika Budowy wpisem do dziennika budowy. Nieodebranie robót w tym terminie nie wstrzymuje postępu prac, a roboty zanikające oraz ulegające zakryciu uznaje się za wykonane prawidłowo. </w:t>
      </w:r>
    </w:p>
    <w:p w:rsidR="00EA105D" w:rsidRDefault="00EA105D" w:rsidP="00EA105D">
      <w:pPr>
        <w:spacing w:after="0" w:line="240" w:lineRule="auto"/>
        <w:jc w:val="center"/>
        <w:rPr>
          <w:rFonts w:ascii="Times New Roman" w:hAnsi="Times New Roman" w:cs="Times New Roman"/>
          <w:b/>
          <w:sz w:val="24"/>
          <w:szCs w:val="24"/>
        </w:rPr>
      </w:pPr>
    </w:p>
    <w:p w:rsidR="001F6EE9" w:rsidRPr="00E15D69" w:rsidRDefault="001F6EE9" w:rsidP="00EA105D">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 8</w:t>
      </w:r>
    </w:p>
    <w:p w:rsidR="001F6EE9" w:rsidRPr="00E15D69" w:rsidRDefault="001F6EE9" w:rsidP="00EA105D">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Kary umowne.</w:t>
      </w:r>
    </w:p>
    <w:p w:rsidR="001F6EE9" w:rsidRPr="000A743F" w:rsidRDefault="001F6EE9" w:rsidP="001F6EE9">
      <w:pPr>
        <w:numPr>
          <w:ilvl w:val="0"/>
          <w:numId w:val="29"/>
        </w:numPr>
        <w:tabs>
          <w:tab w:val="clear" w:pos="360"/>
          <w:tab w:val="left" w:pos="60"/>
          <w:tab w:val="num" w:pos="717"/>
        </w:tabs>
        <w:spacing w:after="0" w:line="240" w:lineRule="auto"/>
        <w:jc w:val="both"/>
        <w:rPr>
          <w:rFonts w:ascii="Times New Roman" w:hAnsi="Times New Roman" w:cs="Times New Roman"/>
        </w:rPr>
      </w:pPr>
      <w:r w:rsidRPr="000A743F">
        <w:rPr>
          <w:rFonts w:ascii="Times New Roman" w:hAnsi="Times New Roman" w:cs="Times New Roman"/>
          <w:sz w:val="24"/>
          <w:szCs w:val="24"/>
        </w:rPr>
        <w:t>Strony postanawiają, że obowiązującą je formą odszkodowania są kary umowne.</w:t>
      </w:r>
    </w:p>
    <w:p w:rsidR="001F6EE9" w:rsidRPr="000A743F" w:rsidRDefault="001F6EE9" w:rsidP="001F6EE9">
      <w:pPr>
        <w:numPr>
          <w:ilvl w:val="0"/>
          <w:numId w:val="29"/>
        </w:numPr>
        <w:tabs>
          <w:tab w:val="left" w:pos="60"/>
        </w:tabs>
        <w:spacing w:after="0" w:line="240" w:lineRule="auto"/>
        <w:jc w:val="both"/>
        <w:rPr>
          <w:rFonts w:ascii="Times New Roman" w:hAnsi="Times New Roman" w:cs="Times New Roman"/>
        </w:rPr>
      </w:pPr>
      <w:r w:rsidRPr="000A743F">
        <w:rPr>
          <w:rFonts w:ascii="Times New Roman" w:hAnsi="Times New Roman" w:cs="Times New Roman"/>
          <w:sz w:val="24"/>
          <w:szCs w:val="24"/>
        </w:rPr>
        <w:t>Wykonawca zapłaci Zamawiającemu kary umowne:</w:t>
      </w:r>
    </w:p>
    <w:p w:rsidR="001F6EE9" w:rsidRPr="000A743F" w:rsidRDefault="001F6EE9" w:rsidP="001F6EE9">
      <w:pPr>
        <w:numPr>
          <w:ilvl w:val="1"/>
          <w:numId w:val="29"/>
        </w:numPr>
        <w:tabs>
          <w:tab w:val="left" w:pos="345"/>
        </w:tabs>
        <w:spacing w:after="0" w:line="240" w:lineRule="auto"/>
        <w:ind w:left="697" w:hanging="340"/>
        <w:jc w:val="both"/>
        <w:rPr>
          <w:rFonts w:ascii="Times New Roman" w:hAnsi="Times New Roman" w:cs="Times New Roman"/>
        </w:rPr>
      </w:pPr>
      <w:r w:rsidRPr="000A743F">
        <w:rPr>
          <w:rFonts w:ascii="Times New Roman" w:hAnsi="Times New Roman" w:cs="Times New Roman"/>
          <w:sz w:val="24"/>
          <w:szCs w:val="24"/>
        </w:rPr>
        <w:t>za opóźnienie w oddaniu Zamawiającemu przedmiotu umowy lub jej części – w wysokości 0,0</w:t>
      </w:r>
      <w:r w:rsidR="00F5711B">
        <w:rPr>
          <w:rFonts w:ascii="Times New Roman" w:hAnsi="Times New Roman" w:cs="Times New Roman"/>
          <w:sz w:val="24"/>
          <w:szCs w:val="24"/>
        </w:rPr>
        <w:t>1</w:t>
      </w:r>
      <w:r w:rsidRPr="000A743F">
        <w:rPr>
          <w:rFonts w:ascii="Times New Roman" w:hAnsi="Times New Roman" w:cs="Times New Roman"/>
          <w:sz w:val="24"/>
          <w:szCs w:val="24"/>
        </w:rPr>
        <w:t xml:space="preserve"> % kwoty wynagrodzenia brutto, o którym mowa w § 5 ust. 1,  za każdy dzień opóźnienia, licząc od dnia następnego, w którym  upłynął termin odbioru lub termin wykonania części przedmiotu umowy,</w:t>
      </w:r>
    </w:p>
    <w:p w:rsidR="001F6EE9" w:rsidRPr="000A743F" w:rsidRDefault="001F6EE9" w:rsidP="001F6EE9">
      <w:pPr>
        <w:numPr>
          <w:ilvl w:val="1"/>
          <w:numId w:val="29"/>
        </w:numPr>
        <w:tabs>
          <w:tab w:val="left" w:pos="345"/>
        </w:tabs>
        <w:spacing w:after="0" w:line="240" w:lineRule="auto"/>
        <w:ind w:left="697" w:hanging="340"/>
        <w:jc w:val="both"/>
        <w:rPr>
          <w:rFonts w:ascii="Times New Roman" w:hAnsi="Times New Roman" w:cs="Times New Roman"/>
        </w:rPr>
      </w:pPr>
      <w:r w:rsidRPr="000A743F">
        <w:rPr>
          <w:rFonts w:ascii="Times New Roman" w:hAnsi="Times New Roman" w:cs="Times New Roman"/>
          <w:sz w:val="24"/>
          <w:szCs w:val="24"/>
        </w:rPr>
        <w:t>za opóźnienie</w:t>
      </w:r>
      <w:r w:rsidR="004D0DCB">
        <w:rPr>
          <w:rFonts w:ascii="Times New Roman" w:hAnsi="Times New Roman" w:cs="Times New Roman"/>
          <w:sz w:val="24"/>
          <w:szCs w:val="24"/>
        </w:rPr>
        <w:t xml:space="preserve"> </w:t>
      </w:r>
      <w:r w:rsidRPr="000A743F">
        <w:rPr>
          <w:rFonts w:ascii="Times New Roman" w:hAnsi="Times New Roman" w:cs="Times New Roman"/>
          <w:sz w:val="24"/>
          <w:szCs w:val="24"/>
        </w:rPr>
        <w:t>w usunięciu usterek lub wad stwierdzonych przy odbiorze, w okresie gwarancji lub rękojmi – w wysokości 0,0</w:t>
      </w:r>
      <w:r w:rsidR="00F5711B">
        <w:rPr>
          <w:rFonts w:ascii="Times New Roman" w:hAnsi="Times New Roman" w:cs="Times New Roman"/>
          <w:sz w:val="24"/>
          <w:szCs w:val="24"/>
        </w:rPr>
        <w:t>1</w:t>
      </w:r>
      <w:r w:rsidRPr="000A743F">
        <w:rPr>
          <w:rFonts w:ascii="Times New Roman" w:hAnsi="Times New Roman" w:cs="Times New Roman"/>
          <w:sz w:val="24"/>
          <w:szCs w:val="24"/>
        </w:rPr>
        <w:t xml:space="preserve"> % kwoty wynagrodzenia brutto, o którym mowa w § 5 ust. 1, za każdy dzień zwłoki, licząc od dnia następnego, w którym  upłynął termin wyznaczony na usunięcie usterek lub wad,</w:t>
      </w:r>
    </w:p>
    <w:p w:rsidR="001F6EE9" w:rsidRPr="000A743F" w:rsidRDefault="001F6EE9" w:rsidP="001F6EE9">
      <w:pPr>
        <w:numPr>
          <w:ilvl w:val="1"/>
          <w:numId w:val="29"/>
        </w:numPr>
        <w:tabs>
          <w:tab w:val="left" w:pos="345"/>
        </w:tabs>
        <w:spacing w:after="0" w:line="240" w:lineRule="auto"/>
        <w:ind w:left="697" w:hanging="340"/>
        <w:jc w:val="both"/>
        <w:rPr>
          <w:rFonts w:ascii="Times New Roman" w:hAnsi="Times New Roman" w:cs="Times New Roman"/>
        </w:rPr>
      </w:pPr>
      <w:r w:rsidRPr="000A743F">
        <w:rPr>
          <w:rFonts w:ascii="Times New Roman" w:hAnsi="Times New Roman" w:cs="Times New Roman"/>
          <w:sz w:val="24"/>
          <w:szCs w:val="24"/>
        </w:rPr>
        <w:t>za spowodowanie przerwy w wykonywaniu robót trwającej dłużej niż 5 dni roboczych z winy Wykonawcy – w wysokości 0,0</w:t>
      </w:r>
      <w:r w:rsidR="00F5711B">
        <w:rPr>
          <w:rFonts w:ascii="Times New Roman" w:hAnsi="Times New Roman" w:cs="Times New Roman"/>
          <w:sz w:val="24"/>
          <w:szCs w:val="24"/>
        </w:rPr>
        <w:t>1</w:t>
      </w:r>
      <w:r w:rsidRPr="000A743F">
        <w:rPr>
          <w:rFonts w:ascii="Times New Roman" w:hAnsi="Times New Roman" w:cs="Times New Roman"/>
          <w:sz w:val="24"/>
          <w:szCs w:val="24"/>
        </w:rPr>
        <w:t xml:space="preserve"> % kwoty wynagrodzenia brutto, o którym mowa w § 5 ust. 1, za każdy dzień przerwy,</w:t>
      </w:r>
    </w:p>
    <w:p w:rsidR="001F6EE9" w:rsidRPr="000A743F" w:rsidRDefault="001F6EE9" w:rsidP="001F6EE9">
      <w:pPr>
        <w:numPr>
          <w:ilvl w:val="1"/>
          <w:numId w:val="29"/>
        </w:numPr>
        <w:tabs>
          <w:tab w:val="left" w:pos="345"/>
        </w:tabs>
        <w:spacing w:after="0" w:line="240" w:lineRule="auto"/>
        <w:ind w:left="697" w:hanging="340"/>
        <w:jc w:val="both"/>
        <w:rPr>
          <w:rFonts w:ascii="Times New Roman" w:hAnsi="Times New Roman" w:cs="Times New Roman"/>
        </w:rPr>
      </w:pPr>
      <w:r w:rsidRPr="000A743F">
        <w:rPr>
          <w:rFonts w:ascii="Times New Roman" w:hAnsi="Times New Roman" w:cs="Times New Roman"/>
          <w:sz w:val="24"/>
          <w:szCs w:val="24"/>
        </w:rPr>
        <w:t>za odstąpienie od umowy z przyczyn leżących po stronie Wykonawcy, przez co rozumie się także nieprzystąpienie przez Wykonawcę do jej wykonania – w wysokości 10 % kwoty wynagrodzenia brutto, o którym mowa w § 5 ust. 1, z wyjątkiem okoliczności, o której mowa w §  9 ust. 1 pkt 6, w związku z którą Wykonawca zapłaci karę w wysokości 20% wynagrodzenia brutto (</w:t>
      </w:r>
      <w:r w:rsidRPr="000A743F">
        <w:rPr>
          <w:rFonts w:ascii="Times New Roman" w:hAnsi="Times New Roman" w:cs="Times New Roman"/>
          <w:i/>
          <w:sz w:val="24"/>
          <w:szCs w:val="24"/>
        </w:rPr>
        <w:t>jeżeli dotyczy</w:t>
      </w:r>
      <w:r w:rsidRPr="000A743F">
        <w:rPr>
          <w:rFonts w:ascii="Times New Roman" w:hAnsi="Times New Roman" w:cs="Times New Roman"/>
          <w:sz w:val="24"/>
          <w:szCs w:val="24"/>
        </w:rPr>
        <w:t>).  Zamawiający zachowuje w tym przypadku prawo do roszczeń z tytułu rękojmi i gwarancji do prac dotychczas wykonanych na co Wykonawca wyraża zgodę.</w:t>
      </w:r>
    </w:p>
    <w:p w:rsidR="001F6EE9" w:rsidRPr="000A743F" w:rsidRDefault="001F6EE9" w:rsidP="001F6EE9">
      <w:pPr>
        <w:numPr>
          <w:ilvl w:val="0"/>
          <w:numId w:val="29"/>
        </w:numPr>
        <w:tabs>
          <w:tab w:val="left" w:pos="60"/>
        </w:tabs>
        <w:spacing w:after="0" w:line="240" w:lineRule="auto"/>
        <w:ind w:hanging="340"/>
        <w:jc w:val="both"/>
        <w:rPr>
          <w:rFonts w:ascii="Times New Roman" w:hAnsi="Times New Roman" w:cs="Times New Roman"/>
        </w:rPr>
      </w:pPr>
      <w:r w:rsidRPr="000A743F">
        <w:rPr>
          <w:rFonts w:ascii="Times New Roman" w:hAnsi="Times New Roman" w:cs="Times New Roman"/>
          <w:sz w:val="24"/>
          <w:szCs w:val="24"/>
        </w:rPr>
        <w:t>Zamawiający zapłaci Wykonawcy kary umowne:</w:t>
      </w:r>
    </w:p>
    <w:p w:rsidR="001F6EE9" w:rsidRPr="000A743F" w:rsidRDefault="001F6EE9" w:rsidP="001F6EE9">
      <w:pPr>
        <w:numPr>
          <w:ilvl w:val="1"/>
          <w:numId w:val="29"/>
        </w:numPr>
        <w:tabs>
          <w:tab w:val="left" w:pos="450"/>
        </w:tabs>
        <w:spacing w:after="0" w:line="240" w:lineRule="auto"/>
        <w:ind w:left="754" w:hanging="397"/>
        <w:jc w:val="both"/>
        <w:rPr>
          <w:rFonts w:ascii="Times New Roman" w:hAnsi="Times New Roman" w:cs="Times New Roman"/>
        </w:rPr>
      </w:pPr>
      <w:r w:rsidRPr="000A743F">
        <w:rPr>
          <w:rFonts w:ascii="Times New Roman" w:hAnsi="Times New Roman" w:cs="Times New Roman"/>
          <w:sz w:val="24"/>
          <w:szCs w:val="24"/>
        </w:rPr>
        <w:t>za uniemożliwienie rozpoczęcia lub spowodowanie przerwy w wykonaniu umowy z przyczyn  leżących po stronie Zamawiającego – w wysokości 0,0</w:t>
      </w:r>
      <w:r w:rsidR="00F5711B">
        <w:rPr>
          <w:rFonts w:ascii="Times New Roman" w:hAnsi="Times New Roman" w:cs="Times New Roman"/>
          <w:sz w:val="24"/>
          <w:szCs w:val="24"/>
        </w:rPr>
        <w:t>1</w:t>
      </w:r>
      <w:r w:rsidRPr="000A743F">
        <w:rPr>
          <w:rFonts w:ascii="Times New Roman" w:hAnsi="Times New Roman" w:cs="Times New Roman"/>
          <w:sz w:val="24"/>
          <w:szCs w:val="24"/>
        </w:rPr>
        <w:t xml:space="preserve"> % kwoty wynagrodzenia brutto, o którym mowa w § 5 ust. 1, za każdy dzień przerwy,</w:t>
      </w:r>
    </w:p>
    <w:p w:rsidR="001F6EE9" w:rsidRPr="000A743F" w:rsidRDefault="001F6EE9" w:rsidP="001F6EE9">
      <w:pPr>
        <w:numPr>
          <w:ilvl w:val="1"/>
          <w:numId w:val="29"/>
        </w:numPr>
        <w:tabs>
          <w:tab w:val="left" w:pos="450"/>
        </w:tabs>
        <w:spacing w:after="0" w:line="240" w:lineRule="auto"/>
        <w:ind w:left="754" w:hanging="397"/>
        <w:jc w:val="both"/>
        <w:rPr>
          <w:rFonts w:ascii="Times New Roman" w:hAnsi="Times New Roman" w:cs="Times New Roman"/>
        </w:rPr>
      </w:pPr>
      <w:r w:rsidRPr="000A743F">
        <w:rPr>
          <w:rFonts w:ascii="Times New Roman" w:hAnsi="Times New Roman" w:cs="Times New Roman"/>
          <w:sz w:val="24"/>
          <w:szCs w:val="24"/>
        </w:rPr>
        <w:t>za zwłokę w przeprowadzeniu odbioru z przyczyn  leżących po stronie Zamawiającego – w wysokości 0,0</w:t>
      </w:r>
      <w:r w:rsidR="00F5711B">
        <w:rPr>
          <w:rFonts w:ascii="Times New Roman" w:hAnsi="Times New Roman" w:cs="Times New Roman"/>
          <w:sz w:val="24"/>
          <w:szCs w:val="24"/>
        </w:rPr>
        <w:t>1</w:t>
      </w:r>
      <w:r w:rsidRPr="000A743F">
        <w:rPr>
          <w:rFonts w:ascii="Times New Roman" w:hAnsi="Times New Roman" w:cs="Times New Roman"/>
          <w:sz w:val="24"/>
          <w:szCs w:val="24"/>
        </w:rPr>
        <w:t xml:space="preserve"> % kwoty wynagrodzenia brutto, o którym mowa w § 5 ust. 1, za każdy dzień zwłoki, licząc od następnego dnia po terminie, w którym odbiór miał być dokonany,</w:t>
      </w:r>
    </w:p>
    <w:p w:rsidR="001F6EE9" w:rsidRPr="000A743F" w:rsidRDefault="001F6EE9" w:rsidP="001F6EE9">
      <w:pPr>
        <w:numPr>
          <w:ilvl w:val="1"/>
          <w:numId w:val="29"/>
        </w:numPr>
        <w:tabs>
          <w:tab w:val="left" w:pos="450"/>
        </w:tabs>
        <w:spacing w:after="0" w:line="240" w:lineRule="auto"/>
        <w:ind w:left="754" w:hanging="397"/>
        <w:jc w:val="both"/>
        <w:rPr>
          <w:rFonts w:ascii="Times New Roman" w:hAnsi="Times New Roman" w:cs="Times New Roman"/>
        </w:rPr>
      </w:pPr>
      <w:r w:rsidRPr="000A743F">
        <w:rPr>
          <w:rFonts w:ascii="Times New Roman" w:hAnsi="Times New Roman" w:cs="Times New Roman"/>
          <w:sz w:val="24"/>
          <w:szCs w:val="24"/>
        </w:rPr>
        <w:t>za odstąpienie od umowy z przyczyn leżących po stronie Zamawiającego, z wyłączeniem   § 9 ust. 2 umowy</w:t>
      </w:r>
      <w:r w:rsidR="00B2093B">
        <w:rPr>
          <w:rFonts w:ascii="Times New Roman" w:hAnsi="Times New Roman" w:cs="Times New Roman"/>
          <w:sz w:val="24"/>
          <w:szCs w:val="24"/>
        </w:rPr>
        <w:t xml:space="preserve"> </w:t>
      </w:r>
      <w:r w:rsidRPr="000A743F">
        <w:rPr>
          <w:rFonts w:ascii="Times New Roman" w:hAnsi="Times New Roman" w:cs="Times New Roman"/>
          <w:sz w:val="24"/>
          <w:szCs w:val="24"/>
        </w:rPr>
        <w:t xml:space="preserve">– w wysokości 10 % kwoty wynagrodzenia brutto, o którym mowa w § 5 ust. 1. </w:t>
      </w:r>
    </w:p>
    <w:p w:rsidR="001F6EE9" w:rsidRPr="00A77B88" w:rsidRDefault="001F6EE9" w:rsidP="001F6EE9">
      <w:pPr>
        <w:numPr>
          <w:ilvl w:val="0"/>
          <w:numId w:val="29"/>
        </w:numPr>
        <w:tabs>
          <w:tab w:val="left" w:pos="60"/>
        </w:tabs>
        <w:spacing w:after="0" w:line="240" w:lineRule="auto"/>
        <w:jc w:val="both"/>
        <w:rPr>
          <w:rFonts w:ascii="Times New Roman" w:hAnsi="Times New Roman" w:cs="Times New Roman"/>
        </w:rPr>
      </w:pPr>
      <w:r w:rsidRPr="000A743F">
        <w:rPr>
          <w:rFonts w:ascii="Times New Roman" w:hAnsi="Times New Roman" w:cs="Times New Roman"/>
          <w:sz w:val="24"/>
          <w:szCs w:val="24"/>
        </w:rPr>
        <w:t>Wykonawca wyraża zgodę na potrącenie kar, o których mowa w ust. 2, z wynagrodzenia, o którym mowa w § 5 ust. 1. Zamawiający ma prawo do sumowania kar.</w:t>
      </w:r>
    </w:p>
    <w:p w:rsidR="001F6EE9" w:rsidRPr="00A77B88" w:rsidRDefault="001F6EE9" w:rsidP="001F6EE9">
      <w:pPr>
        <w:numPr>
          <w:ilvl w:val="0"/>
          <w:numId w:val="29"/>
        </w:numPr>
        <w:tabs>
          <w:tab w:val="left" w:pos="60"/>
        </w:tabs>
        <w:spacing w:after="0" w:line="240" w:lineRule="auto"/>
        <w:jc w:val="both"/>
        <w:rPr>
          <w:rFonts w:ascii="Times New Roman" w:hAnsi="Times New Roman" w:cs="Times New Roman"/>
        </w:rPr>
      </w:pPr>
      <w:r w:rsidRPr="00A77B88">
        <w:rPr>
          <w:rFonts w:ascii="Times New Roman" w:hAnsi="Times New Roman" w:cs="Times New Roman"/>
          <w:sz w:val="24"/>
          <w:szCs w:val="24"/>
        </w:rPr>
        <w:lastRenderedPageBreak/>
        <w:t>Strony zastrzegają sobie prawo do odszkodowania uzupełniającego, przenoszącego wysokość kar umownych do wysokości rzeczywiście poniesionej szkody na zasadach ogólnych kodeksu cywilnego</w:t>
      </w:r>
      <w:r>
        <w:t>.</w:t>
      </w:r>
    </w:p>
    <w:p w:rsidR="001F6EE9" w:rsidRPr="00E15D69" w:rsidRDefault="001F6EE9" w:rsidP="001F6EE9">
      <w:pPr>
        <w:spacing w:line="240" w:lineRule="auto"/>
        <w:ind w:left="357"/>
        <w:jc w:val="center"/>
        <w:rPr>
          <w:rFonts w:ascii="Times New Roman" w:hAnsi="Times New Roman" w:cs="Times New Roman"/>
          <w:b/>
          <w:sz w:val="24"/>
          <w:szCs w:val="24"/>
        </w:rPr>
      </w:pPr>
      <w:r w:rsidRPr="00E15D69">
        <w:rPr>
          <w:rFonts w:ascii="Times New Roman" w:hAnsi="Times New Roman" w:cs="Times New Roman"/>
          <w:b/>
          <w:sz w:val="24"/>
          <w:szCs w:val="24"/>
        </w:rPr>
        <w:t>§ 9</w:t>
      </w:r>
    </w:p>
    <w:p w:rsidR="001F6EE9" w:rsidRPr="00E15D69" w:rsidRDefault="001F6EE9" w:rsidP="001F6EE9">
      <w:pPr>
        <w:spacing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Odstąpienie od umowy</w:t>
      </w:r>
    </w:p>
    <w:p w:rsidR="001F6EE9" w:rsidRPr="000A743F" w:rsidRDefault="001F6EE9" w:rsidP="001F6EE9">
      <w:pPr>
        <w:numPr>
          <w:ilvl w:val="0"/>
          <w:numId w:val="35"/>
        </w:numPr>
        <w:tabs>
          <w:tab w:val="left" w:pos="60"/>
        </w:tabs>
        <w:spacing w:after="0" w:line="240" w:lineRule="auto"/>
        <w:ind w:left="0" w:hanging="340"/>
        <w:jc w:val="both"/>
        <w:rPr>
          <w:rFonts w:ascii="Times New Roman" w:hAnsi="Times New Roman" w:cs="Times New Roman"/>
        </w:rPr>
      </w:pPr>
      <w:r w:rsidRPr="000A743F">
        <w:rPr>
          <w:rFonts w:ascii="Times New Roman" w:hAnsi="Times New Roman" w:cs="Times New Roman"/>
          <w:sz w:val="24"/>
          <w:szCs w:val="24"/>
        </w:rPr>
        <w:t>Oprócz okoliczności wymienionych w umowie oraz w treści księgi trzeciej tytuł XV Kodeksu Cywilnego Zamawiający jest uprawniony do odstąpienia od umowy w terminie 28 dni od dnia powzięcia przez Zamawiającego wiedzy o okoliczności uzasadniającej odstąpienie, jeżeli Wykonawca:</w:t>
      </w:r>
    </w:p>
    <w:p w:rsidR="001F6EE9" w:rsidRPr="000A743F" w:rsidRDefault="001F6EE9" w:rsidP="001F6EE9">
      <w:pPr>
        <w:pStyle w:val="Akapitzlist"/>
        <w:numPr>
          <w:ilvl w:val="0"/>
          <w:numId w:val="33"/>
        </w:numPr>
        <w:spacing w:after="0" w:line="240" w:lineRule="auto"/>
        <w:jc w:val="both"/>
        <w:rPr>
          <w:rFonts w:ascii="Times New Roman" w:hAnsi="Times New Roman" w:cs="Times New Roman"/>
          <w:sz w:val="24"/>
          <w:szCs w:val="24"/>
        </w:rPr>
      </w:pPr>
      <w:r w:rsidRPr="000A743F">
        <w:rPr>
          <w:rFonts w:ascii="Times New Roman" w:eastAsia="Times New Roman" w:hAnsi="Times New Roman" w:cs="Times New Roman"/>
          <w:bCs/>
          <w:sz w:val="24"/>
          <w:szCs w:val="24"/>
        </w:rPr>
        <w:t>z przyczyn zawinionych nie wykonuje umowy lub wykonuje ją nienależycie i pomimo pisemnego wezwania Wykonawcy do podjęcia wykonywania lub należytego wykonywania umowy w wyznaczonym, uzasadnionym terminie, nie zadośćuczyni żądaniu Zamawiającego,</w:t>
      </w:r>
    </w:p>
    <w:p w:rsidR="001F6EE9" w:rsidRPr="000A743F" w:rsidRDefault="001F6EE9" w:rsidP="001F6EE9">
      <w:pPr>
        <w:pStyle w:val="Akapitzlist"/>
        <w:numPr>
          <w:ilvl w:val="0"/>
          <w:numId w:val="33"/>
        </w:numPr>
        <w:spacing w:after="0" w:line="240" w:lineRule="auto"/>
        <w:jc w:val="both"/>
        <w:rPr>
          <w:rFonts w:ascii="Times New Roman" w:hAnsi="Times New Roman" w:cs="Times New Roman"/>
          <w:sz w:val="24"/>
          <w:szCs w:val="24"/>
        </w:rPr>
      </w:pPr>
      <w:r w:rsidRPr="000A743F">
        <w:rPr>
          <w:rFonts w:ascii="Times New Roman" w:eastAsia="Times New Roman" w:hAnsi="Times New Roman" w:cs="Times New Roman"/>
          <w:bCs/>
          <w:sz w:val="24"/>
          <w:szCs w:val="24"/>
        </w:rPr>
        <w:t xml:space="preserve">Wykonawca przerwał wykonywanie robót na okres dłuższy niż 15 dni </w:t>
      </w:r>
      <w:r w:rsidRPr="000A743F">
        <w:rPr>
          <w:rFonts w:ascii="Times New Roman" w:hAnsi="Times New Roman" w:cs="Times New Roman"/>
          <w:sz w:val="24"/>
          <w:szCs w:val="24"/>
        </w:rPr>
        <w:t>roboczych</w:t>
      </w:r>
      <w:r w:rsidRPr="000A743F">
        <w:rPr>
          <w:rFonts w:ascii="Times New Roman" w:eastAsia="Times New Roman" w:hAnsi="Times New Roman" w:cs="Times New Roman"/>
          <w:bCs/>
          <w:sz w:val="24"/>
          <w:szCs w:val="24"/>
        </w:rPr>
        <w:t xml:space="preserve"> i pomimo dodatkowego pisemnego wezwania Zamawiającego nie podjął ich w okresie 5 dni </w:t>
      </w:r>
      <w:r w:rsidRPr="000A743F">
        <w:rPr>
          <w:rFonts w:ascii="Times New Roman" w:hAnsi="Times New Roman" w:cs="Times New Roman"/>
          <w:sz w:val="24"/>
          <w:szCs w:val="24"/>
        </w:rPr>
        <w:t>roboczych</w:t>
      </w:r>
      <w:r w:rsidRPr="000A743F">
        <w:rPr>
          <w:rFonts w:ascii="Times New Roman" w:eastAsia="Times New Roman" w:hAnsi="Times New Roman" w:cs="Times New Roman"/>
          <w:bCs/>
          <w:sz w:val="24"/>
          <w:szCs w:val="24"/>
        </w:rPr>
        <w:t xml:space="preserve"> od dnia doręczenia Wykonawcy dodatkowego wezwania,</w:t>
      </w:r>
    </w:p>
    <w:p w:rsidR="001F6EE9" w:rsidRPr="000A743F" w:rsidRDefault="001F6EE9" w:rsidP="001F6EE9">
      <w:pPr>
        <w:pStyle w:val="Akapitzlist"/>
        <w:numPr>
          <w:ilvl w:val="0"/>
          <w:numId w:val="33"/>
        </w:numPr>
        <w:spacing w:after="0" w:line="240" w:lineRule="auto"/>
        <w:jc w:val="both"/>
        <w:rPr>
          <w:rFonts w:ascii="Times New Roman" w:hAnsi="Times New Roman" w:cs="Times New Roman"/>
          <w:sz w:val="24"/>
          <w:szCs w:val="24"/>
        </w:rPr>
      </w:pPr>
      <w:r w:rsidRPr="000A743F">
        <w:rPr>
          <w:rFonts w:ascii="Times New Roman" w:eastAsia="Times New Roman" w:hAnsi="Times New Roman" w:cs="Times New Roman"/>
          <w:bCs/>
          <w:sz w:val="24"/>
          <w:szCs w:val="24"/>
        </w:rPr>
        <w:t xml:space="preserve">z przyczyn zawinionych nie przystąpił do odbioru terenu budowy albo nie rozpoczął robót albo pozostaje w zwłoce z realizacją robót tak dalece, że wątpliwe jest dochowanie terminu zakończenia robót, </w:t>
      </w:r>
    </w:p>
    <w:p w:rsidR="001F6EE9" w:rsidRPr="000A743F" w:rsidRDefault="001F6EE9" w:rsidP="001F6EE9">
      <w:pPr>
        <w:pStyle w:val="Akapitzlist"/>
        <w:numPr>
          <w:ilvl w:val="0"/>
          <w:numId w:val="33"/>
        </w:numPr>
        <w:spacing w:after="0" w:line="240" w:lineRule="auto"/>
        <w:jc w:val="both"/>
        <w:rPr>
          <w:rFonts w:ascii="Times New Roman" w:hAnsi="Times New Roman" w:cs="Times New Roman"/>
          <w:sz w:val="24"/>
          <w:szCs w:val="24"/>
        </w:rPr>
      </w:pPr>
      <w:r w:rsidRPr="000A743F">
        <w:rPr>
          <w:rFonts w:ascii="Times New Roman" w:eastAsia="Times New Roman" w:hAnsi="Times New Roman" w:cs="Times New Roman"/>
          <w:bCs/>
          <w:sz w:val="24"/>
          <w:szCs w:val="24"/>
        </w:rPr>
        <w:t>dokonuje cesji umowy lub jej części bez zgody Zamawiającego,</w:t>
      </w:r>
    </w:p>
    <w:p w:rsidR="001F6EE9" w:rsidRPr="000A743F" w:rsidRDefault="001F6EE9" w:rsidP="001F6EE9">
      <w:pPr>
        <w:pStyle w:val="Akapitzlist"/>
        <w:numPr>
          <w:ilvl w:val="0"/>
          <w:numId w:val="33"/>
        </w:numPr>
        <w:spacing w:after="0" w:line="240" w:lineRule="auto"/>
        <w:jc w:val="both"/>
        <w:rPr>
          <w:rFonts w:ascii="Times New Roman" w:hAnsi="Times New Roman" w:cs="Times New Roman"/>
          <w:sz w:val="24"/>
          <w:szCs w:val="24"/>
        </w:rPr>
      </w:pPr>
      <w:r w:rsidRPr="000A743F">
        <w:rPr>
          <w:rFonts w:ascii="Times New Roman" w:eastAsia="Times New Roman" w:hAnsi="Times New Roman" w:cs="Times New Roman"/>
          <w:sz w:val="24"/>
          <w:szCs w:val="24"/>
        </w:rPr>
        <w:t>w razie konieczności:</w:t>
      </w:r>
    </w:p>
    <w:p w:rsidR="001F6EE9" w:rsidRPr="000A743F" w:rsidRDefault="001F6EE9" w:rsidP="001F6EE9">
      <w:pPr>
        <w:pStyle w:val="Akapitzlist"/>
        <w:numPr>
          <w:ilvl w:val="0"/>
          <w:numId w:val="36"/>
        </w:numPr>
        <w:spacing w:after="0" w:line="240" w:lineRule="auto"/>
        <w:jc w:val="both"/>
        <w:rPr>
          <w:rFonts w:ascii="Times New Roman" w:hAnsi="Times New Roman" w:cs="Times New Roman"/>
          <w:sz w:val="24"/>
          <w:szCs w:val="24"/>
        </w:rPr>
      </w:pPr>
      <w:r w:rsidRPr="000A743F">
        <w:rPr>
          <w:rFonts w:ascii="Times New Roman" w:hAnsi="Times New Roman" w:cs="Times New Roman"/>
          <w:sz w:val="24"/>
          <w:szCs w:val="24"/>
        </w:rPr>
        <w:t>2 – krotnego dokonywania bezpośredniej zapłaty przez Zamawiającego na rzecz podwykonawcy lub podwykonawców lub</w:t>
      </w:r>
    </w:p>
    <w:p w:rsidR="001F6EE9" w:rsidRPr="000A743F" w:rsidRDefault="001F6EE9" w:rsidP="001F6EE9">
      <w:pPr>
        <w:pStyle w:val="Akapitzlist"/>
        <w:numPr>
          <w:ilvl w:val="0"/>
          <w:numId w:val="36"/>
        </w:numPr>
        <w:spacing w:after="0" w:line="240" w:lineRule="auto"/>
        <w:jc w:val="both"/>
        <w:rPr>
          <w:rFonts w:ascii="Times New Roman" w:hAnsi="Times New Roman" w:cs="Times New Roman"/>
          <w:sz w:val="24"/>
          <w:szCs w:val="24"/>
        </w:rPr>
      </w:pPr>
      <w:r w:rsidRPr="000A743F">
        <w:rPr>
          <w:rFonts w:ascii="Times New Roman" w:hAnsi="Times New Roman" w:cs="Times New Roman"/>
          <w:sz w:val="24"/>
          <w:szCs w:val="24"/>
        </w:rPr>
        <w:t>konieczności dokonania bezpośrednich płatności na sumę większą niż 5% wartości umowy, Podwykonawcy lub dalszemu Podwykonawcy,</w:t>
      </w:r>
    </w:p>
    <w:p w:rsidR="001F6EE9" w:rsidRPr="000A743F" w:rsidRDefault="001F6EE9" w:rsidP="001F6EE9">
      <w:pPr>
        <w:pStyle w:val="Akapitzlist"/>
        <w:numPr>
          <w:ilvl w:val="0"/>
          <w:numId w:val="33"/>
        </w:numPr>
        <w:spacing w:after="0" w:line="240" w:lineRule="auto"/>
        <w:jc w:val="both"/>
        <w:rPr>
          <w:rFonts w:ascii="Times New Roman" w:hAnsi="Times New Roman" w:cs="Times New Roman"/>
        </w:rPr>
      </w:pPr>
      <w:r w:rsidRPr="000A743F">
        <w:rPr>
          <w:rFonts w:ascii="Times New Roman" w:hAnsi="Times New Roman" w:cs="Times New Roman"/>
          <w:sz w:val="24"/>
          <w:szCs w:val="24"/>
        </w:rPr>
        <w:t>nie wykonuje robót przy pomocy podwykonawców/podwykonawcy, na zasoby których Wykonawca się powoływał w celu wykazania spełniania warunków udziału w postępowaniu (art. 22a ust. 4 ustawy Prawo zamówień publicznych)   /</w:t>
      </w:r>
      <w:r w:rsidRPr="000A743F">
        <w:rPr>
          <w:rFonts w:ascii="Times New Roman" w:hAnsi="Times New Roman" w:cs="Times New Roman"/>
          <w:i/>
          <w:sz w:val="24"/>
          <w:szCs w:val="24"/>
        </w:rPr>
        <w:t>jeżeli dotyczy/,</w:t>
      </w:r>
    </w:p>
    <w:p w:rsidR="001F6EE9" w:rsidRPr="000A743F" w:rsidRDefault="001F6EE9" w:rsidP="001F6EE9">
      <w:pPr>
        <w:numPr>
          <w:ilvl w:val="0"/>
          <w:numId w:val="30"/>
        </w:numPr>
        <w:tabs>
          <w:tab w:val="left" w:pos="60"/>
        </w:tabs>
        <w:spacing w:after="0" w:line="240" w:lineRule="auto"/>
        <w:ind w:left="0"/>
        <w:jc w:val="both"/>
        <w:rPr>
          <w:rFonts w:ascii="Times New Roman" w:hAnsi="Times New Roman" w:cs="Times New Roman"/>
        </w:rPr>
      </w:pPr>
      <w:r w:rsidRPr="000A743F">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w:t>
      </w:r>
      <w:r w:rsidR="00D14D2E" w:rsidRPr="00D14D2E">
        <w:rPr>
          <w:rFonts w:ascii="Times New Roman" w:hAnsi="Times New Roman" w:cs="Times New Roman"/>
          <w:sz w:val="24"/>
          <w:szCs w:val="24"/>
        </w:rPr>
        <w:t>lub dalsze wykonywanie umowy może zagrozić istotnemu interesowi bezpieczeństwa państwa lub bezpieczeństwu publicznemu</w:t>
      </w:r>
      <w:r w:rsidR="00D14D2E" w:rsidRPr="004B01B6">
        <w:rPr>
          <w:szCs w:val="24"/>
        </w:rPr>
        <w:t>,</w:t>
      </w:r>
      <w:r w:rsidR="00255FBF">
        <w:rPr>
          <w:szCs w:val="24"/>
        </w:rPr>
        <w:t xml:space="preserve"> </w:t>
      </w:r>
      <w:r w:rsidRPr="000A743F">
        <w:rPr>
          <w:rFonts w:ascii="Times New Roman" w:hAnsi="Times New Roman" w:cs="Times New Roman"/>
          <w:sz w:val="24"/>
          <w:szCs w:val="24"/>
        </w:rPr>
        <w:t>Zamawiający może odstąpić od umowy w terminie 30 dni od powzięcia wiadomości o powyższych okolicznościach; w tym przypadku Wykonawca może żądać wyłącznie wynagrodzenia należnego z tytułu wykonania części umowy.</w:t>
      </w:r>
    </w:p>
    <w:p w:rsidR="001F6EE9" w:rsidRPr="000A743F" w:rsidRDefault="001F6EE9" w:rsidP="001F6EE9">
      <w:pPr>
        <w:numPr>
          <w:ilvl w:val="0"/>
          <w:numId w:val="30"/>
        </w:numPr>
        <w:tabs>
          <w:tab w:val="left" w:pos="60"/>
        </w:tabs>
        <w:spacing w:after="0" w:line="240" w:lineRule="auto"/>
        <w:ind w:left="0"/>
        <w:jc w:val="both"/>
        <w:rPr>
          <w:rFonts w:ascii="Times New Roman" w:hAnsi="Times New Roman" w:cs="Times New Roman"/>
        </w:rPr>
      </w:pPr>
      <w:r w:rsidRPr="000A743F">
        <w:rPr>
          <w:rFonts w:ascii="Times New Roman" w:hAnsi="Times New Roman" w:cs="Times New Roman"/>
          <w:bCs/>
          <w:sz w:val="24"/>
          <w:szCs w:val="24"/>
          <w:lang w:eastAsia="ar-SA"/>
        </w:rPr>
        <w:t>Wykonawca udziela gwarancji jakości w zakresie określonym w umowie na część robót wykonanych przed odstąpieniem od umowy, niezależnie od tego, która ze Stron odstąpiła od umowy.</w:t>
      </w:r>
    </w:p>
    <w:p w:rsidR="001F6EE9" w:rsidRPr="000A743F" w:rsidRDefault="001F6EE9" w:rsidP="001F6EE9">
      <w:pPr>
        <w:numPr>
          <w:ilvl w:val="0"/>
          <w:numId w:val="30"/>
        </w:numPr>
        <w:tabs>
          <w:tab w:val="left" w:pos="60"/>
        </w:tabs>
        <w:spacing w:after="0" w:line="240" w:lineRule="auto"/>
        <w:ind w:left="0"/>
        <w:jc w:val="both"/>
        <w:rPr>
          <w:rFonts w:ascii="Times New Roman" w:hAnsi="Times New Roman" w:cs="Times New Roman"/>
        </w:rPr>
      </w:pPr>
      <w:r w:rsidRPr="000A743F">
        <w:rPr>
          <w:rFonts w:ascii="Times New Roman" w:hAnsi="Times New Roman" w:cs="Times New Roman"/>
          <w:bCs/>
          <w:sz w:val="24"/>
          <w:szCs w:val="24"/>
          <w:lang w:eastAsia="ar-SA"/>
        </w:rPr>
        <w:t xml:space="preserve">Odstąpienie Zamawiającego od Umowy następuje </w:t>
      </w:r>
      <w:r w:rsidRPr="000A743F">
        <w:rPr>
          <w:rFonts w:ascii="Times New Roman" w:hAnsi="Times New Roman" w:cs="Times New Roman"/>
          <w:sz w:val="24"/>
          <w:szCs w:val="24"/>
        </w:rPr>
        <w:t xml:space="preserve">za pośrednictwem </w:t>
      </w:r>
      <w:r w:rsidRPr="000A743F">
        <w:rPr>
          <w:rFonts w:ascii="Times New Roman" w:hAnsi="Times New Roman" w:cs="Times New Roman"/>
          <w:bCs/>
          <w:sz w:val="24"/>
          <w:szCs w:val="24"/>
          <w:lang w:eastAsia="ar-SA"/>
        </w:rPr>
        <w:t>listu poleconego za potwierdzeniem odbioru lub w formie pisma złożonego w siedzibie Wykonawcy za pokwitowaniem, z chwilą otrzymania przez Wykonawcę oświadczenia o odstąpieniu.</w:t>
      </w:r>
    </w:p>
    <w:p w:rsidR="001F6EE9" w:rsidRPr="000A743F" w:rsidRDefault="001F6EE9" w:rsidP="001F6EE9">
      <w:pPr>
        <w:numPr>
          <w:ilvl w:val="0"/>
          <w:numId w:val="30"/>
        </w:numPr>
        <w:tabs>
          <w:tab w:val="left" w:pos="60"/>
        </w:tabs>
        <w:spacing w:after="0" w:line="240" w:lineRule="auto"/>
        <w:ind w:left="0"/>
        <w:jc w:val="both"/>
        <w:rPr>
          <w:rFonts w:ascii="Times New Roman" w:hAnsi="Times New Roman" w:cs="Times New Roman"/>
        </w:rPr>
      </w:pPr>
      <w:r w:rsidRPr="000A743F">
        <w:rPr>
          <w:rFonts w:ascii="Times New Roman" w:hAnsi="Times New Roman" w:cs="Times New Roman"/>
          <w:sz w:val="24"/>
          <w:szCs w:val="24"/>
        </w:rPr>
        <w:t>Wykonawcy przysługuje prawo odstąpienia w terminie 28 dni od dnia uzyskania przez niego wiedzy o okoliczności uzasadniającej odstąpienie jeżeli:</w:t>
      </w:r>
    </w:p>
    <w:p w:rsidR="001F6EE9" w:rsidRPr="000A743F" w:rsidRDefault="001F6EE9" w:rsidP="001F6EE9">
      <w:pPr>
        <w:numPr>
          <w:ilvl w:val="1"/>
          <w:numId w:val="31"/>
        </w:numPr>
        <w:tabs>
          <w:tab w:val="left" w:pos="345"/>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Zamawiający odmawia bez uzasadnionej przyczyny odbioru robót lub odmawia podpisania protokołu odbioru,</w:t>
      </w:r>
    </w:p>
    <w:p w:rsidR="001F6EE9" w:rsidRPr="000A743F" w:rsidRDefault="001F6EE9" w:rsidP="001F6EE9">
      <w:pPr>
        <w:numPr>
          <w:ilvl w:val="1"/>
          <w:numId w:val="31"/>
        </w:numPr>
        <w:tabs>
          <w:tab w:val="left" w:pos="345"/>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Zamawiający zawiadomi Wykonawcę, że wobec zaistnienia nieprzewidzianych uprzednio okoliczności nie będzie mógł spełnić swoich zobowiązań umownych wobec Wykonawcy z zastrzeżeniem ust. 2.</w:t>
      </w:r>
    </w:p>
    <w:p w:rsidR="001F6EE9" w:rsidRPr="000A743F" w:rsidRDefault="001F6EE9" w:rsidP="001F6EE9">
      <w:pPr>
        <w:numPr>
          <w:ilvl w:val="0"/>
          <w:numId w:val="30"/>
        </w:numPr>
        <w:tabs>
          <w:tab w:val="left" w:pos="60"/>
        </w:tabs>
        <w:spacing w:after="0" w:line="240" w:lineRule="auto"/>
        <w:ind w:left="0"/>
        <w:jc w:val="both"/>
        <w:rPr>
          <w:rFonts w:ascii="Times New Roman" w:hAnsi="Times New Roman" w:cs="Times New Roman"/>
        </w:rPr>
      </w:pPr>
      <w:r w:rsidRPr="000A743F">
        <w:rPr>
          <w:rFonts w:ascii="Times New Roman" w:hAnsi="Times New Roman" w:cs="Times New Roman"/>
          <w:sz w:val="24"/>
          <w:szCs w:val="24"/>
        </w:rPr>
        <w:lastRenderedPageBreak/>
        <w:t>Odstąpienie Wykonawcy od umowy następuje za pośrednictwem listu poleconego za potwierdzeniem odbioru lub w formie pisma złożonego w siedzibie Zamawiającego za potwierdzeniem, z chwilą otrzymania przez Zamawiającego oświadczenia o odstąpieniu.</w:t>
      </w:r>
    </w:p>
    <w:p w:rsidR="001F6EE9" w:rsidRPr="000A743F" w:rsidRDefault="001F6EE9" w:rsidP="001F6EE9">
      <w:pPr>
        <w:numPr>
          <w:ilvl w:val="0"/>
          <w:numId w:val="30"/>
        </w:numPr>
        <w:tabs>
          <w:tab w:val="left" w:pos="60"/>
        </w:tabs>
        <w:spacing w:after="0" w:line="240" w:lineRule="auto"/>
        <w:ind w:left="0"/>
        <w:jc w:val="both"/>
        <w:rPr>
          <w:rFonts w:ascii="Times New Roman" w:hAnsi="Times New Roman" w:cs="Times New Roman"/>
        </w:rPr>
      </w:pPr>
      <w:r w:rsidRPr="000A743F">
        <w:rPr>
          <w:rFonts w:ascii="Times New Roman" w:hAnsi="Times New Roman" w:cs="Times New Roman"/>
          <w:sz w:val="24"/>
          <w:szCs w:val="24"/>
        </w:rPr>
        <w:t>W przypadku odstąpienia od umowy, Wykonawcę oraz Zamawiającego obciążają następujące obowiązki szczegółowe:</w:t>
      </w:r>
    </w:p>
    <w:p w:rsidR="001F6EE9" w:rsidRPr="000A743F" w:rsidRDefault="001F6EE9" w:rsidP="001F6EE9">
      <w:pPr>
        <w:numPr>
          <w:ilvl w:val="1"/>
          <w:numId w:val="34"/>
        </w:numPr>
        <w:tabs>
          <w:tab w:val="left" w:pos="390"/>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 od umowy,</w:t>
      </w:r>
    </w:p>
    <w:p w:rsidR="001F6EE9" w:rsidRPr="000A743F" w:rsidRDefault="001F6EE9" w:rsidP="001F6EE9">
      <w:pPr>
        <w:numPr>
          <w:ilvl w:val="1"/>
          <w:numId w:val="34"/>
        </w:numPr>
        <w:tabs>
          <w:tab w:val="left" w:pos="390"/>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 xml:space="preserve">Wykonawca zabezpieczy przerwane roboty w zakresie obustronnie uzgodnionym na koszt tej strony, która odstąpiła od umowy, chyba, że powodem odstąpienia były przyczyny od niej niezależne, </w:t>
      </w:r>
    </w:p>
    <w:p w:rsidR="001F6EE9" w:rsidRPr="000A743F" w:rsidRDefault="001F6EE9" w:rsidP="001F6EE9">
      <w:pPr>
        <w:numPr>
          <w:ilvl w:val="1"/>
          <w:numId w:val="34"/>
        </w:numPr>
        <w:tabs>
          <w:tab w:val="left" w:pos="390"/>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Wykonawca sporządzi wykaz materiałów, konstrukcji i urządzeń, które nie mogą być wykorzystane przez Wykonawcę do realizacji innych robót nie objętych umową, jeżeli odstąpienie od umowy nastąpiło z przyczyn leżących po stronie Zamawiającego,</w:t>
      </w:r>
    </w:p>
    <w:p w:rsidR="001F6EE9" w:rsidRPr="000A743F" w:rsidRDefault="001F6EE9" w:rsidP="001F6EE9">
      <w:pPr>
        <w:numPr>
          <w:ilvl w:val="1"/>
          <w:numId w:val="34"/>
        </w:numPr>
        <w:tabs>
          <w:tab w:val="left" w:pos="390"/>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W terminie 7 dni Wykonawca zgłosi do dokonania przez Zamawiającego odbioru robót przerwanych oraz robót zabezpieczających. W przypadku niezgłoszenia w tym terminie gotowości do odbioru, Zamawiający ma prawo przeprowadzić odbiór jednostronny.</w:t>
      </w:r>
    </w:p>
    <w:p w:rsidR="001F6EE9" w:rsidRPr="000A743F" w:rsidRDefault="001F6EE9" w:rsidP="001F6EE9">
      <w:pPr>
        <w:numPr>
          <w:ilvl w:val="1"/>
          <w:numId w:val="34"/>
        </w:numPr>
        <w:tabs>
          <w:tab w:val="left" w:pos="390"/>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 xml:space="preserve">Wykonawca niezwłocznie, jednak nie później w terminie 30 dni, usunie z terenu budowy urządzenia zaplecza przez niego dostarczone lub wzniesione. Jeżeli w tym terminie Wykonawca nie usunie z terenu budowy urządzenia zaplecza, Zamawiający ma prawo do zlecenia jego usunięcia przez osobę trzecią na koszt Wykonawcy ze wskazaniem Wykonawcy jako płatnika faktury. </w:t>
      </w:r>
    </w:p>
    <w:p w:rsidR="001F6EE9" w:rsidRPr="000A743F" w:rsidRDefault="001F6EE9" w:rsidP="001F6EE9">
      <w:pPr>
        <w:numPr>
          <w:ilvl w:val="0"/>
          <w:numId w:val="30"/>
        </w:numPr>
        <w:tabs>
          <w:tab w:val="left" w:pos="60"/>
        </w:tabs>
        <w:spacing w:after="0" w:line="240" w:lineRule="auto"/>
        <w:ind w:left="0"/>
        <w:jc w:val="both"/>
        <w:rPr>
          <w:rFonts w:ascii="Times New Roman" w:hAnsi="Times New Roman" w:cs="Times New Roman"/>
        </w:rPr>
      </w:pPr>
      <w:r w:rsidRPr="000A743F">
        <w:rPr>
          <w:rFonts w:ascii="Times New Roman" w:hAnsi="Times New Roman" w:cs="Times New Roman"/>
          <w:sz w:val="24"/>
          <w:szCs w:val="24"/>
        </w:rPr>
        <w:t>Zamawiający, w razie odstąpienia od umowy z przyczyn za które Wykonawca nie odpowiada, obowiązany jest do:</w:t>
      </w:r>
    </w:p>
    <w:p w:rsidR="001F6EE9" w:rsidRPr="000A743F" w:rsidRDefault="001F6EE9" w:rsidP="001F6EE9">
      <w:pPr>
        <w:numPr>
          <w:ilvl w:val="2"/>
          <w:numId w:val="32"/>
        </w:numPr>
        <w:tabs>
          <w:tab w:val="left" w:pos="390"/>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 xml:space="preserve">dokonania odbioru robót przerwanych oraz do zapłaty wynagrodzenia </w:t>
      </w:r>
      <w:r w:rsidRPr="000A743F">
        <w:rPr>
          <w:rFonts w:ascii="Times New Roman" w:hAnsi="Times New Roman" w:cs="Times New Roman"/>
          <w:sz w:val="24"/>
          <w:szCs w:val="24"/>
        </w:rPr>
        <w:br/>
        <w:t>za roboty, które zostały wykonane do dnia odstąpienia od umowy,</w:t>
      </w:r>
    </w:p>
    <w:p w:rsidR="001F6EE9" w:rsidRPr="000A743F" w:rsidRDefault="001F6EE9" w:rsidP="001F6EE9">
      <w:pPr>
        <w:numPr>
          <w:ilvl w:val="2"/>
          <w:numId w:val="32"/>
        </w:numPr>
        <w:tabs>
          <w:tab w:val="left" w:pos="390"/>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odkupienia materiałów, konstrukcji i urządzeń określonych w ust. 7 pkt 3,</w:t>
      </w:r>
    </w:p>
    <w:p w:rsidR="001F6EE9" w:rsidRPr="000A743F" w:rsidRDefault="001F6EE9" w:rsidP="001F6EE9">
      <w:pPr>
        <w:numPr>
          <w:ilvl w:val="2"/>
          <w:numId w:val="32"/>
        </w:numPr>
        <w:tabs>
          <w:tab w:val="left" w:pos="390"/>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 xml:space="preserve">rozliczenia się z Wykonawcą z tytułu nierozliczonych w inny sposób kosztów budowy obiektów zaplecza i urządzeń związanych z zagospodarowaniem </w:t>
      </w:r>
      <w:r w:rsidRPr="000A743F">
        <w:rPr>
          <w:rFonts w:ascii="Times New Roman" w:hAnsi="Times New Roman" w:cs="Times New Roman"/>
          <w:sz w:val="24"/>
          <w:szCs w:val="24"/>
        </w:rPr>
        <w:br/>
        <w:t>i uzbrojeniem terenu budowy, chyba że Wykonawca wyrazi zgodę na przejęcie tych obiektów i urządzeń,</w:t>
      </w:r>
    </w:p>
    <w:p w:rsidR="001F6EE9" w:rsidRPr="000A743F" w:rsidRDefault="001F6EE9" w:rsidP="001F6EE9">
      <w:pPr>
        <w:numPr>
          <w:ilvl w:val="2"/>
          <w:numId w:val="32"/>
        </w:numPr>
        <w:tabs>
          <w:tab w:val="left" w:pos="390"/>
        </w:tabs>
        <w:spacing w:after="0" w:line="240" w:lineRule="auto"/>
        <w:ind w:left="340" w:hanging="340"/>
        <w:jc w:val="both"/>
        <w:rPr>
          <w:rFonts w:ascii="Times New Roman" w:hAnsi="Times New Roman" w:cs="Times New Roman"/>
        </w:rPr>
      </w:pPr>
      <w:r w:rsidRPr="000A743F">
        <w:rPr>
          <w:rFonts w:ascii="Times New Roman" w:hAnsi="Times New Roman" w:cs="Times New Roman"/>
          <w:sz w:val="24"/>
          <w:szCs w:val="24"/>
        </w:rPr>
        <w:t>przejęcia od Wykonawcy pod swój dozór terenu budowy.</w:t>
      </w:r>
    </w:p>
    <w:p w:rsidR="001F6EE9" w:rsidRPr="00E15D69" w:rsidRDefault="001F6EE9" w:rsidP="008F37EF">
      <w:pPr>
        <w:numPr>
          <w:ilvl w:val="0"/>
          <w:numId w:val="23"/>
        </w:numPr>
        <w:tabs>
          <w:tab w:val="clear" w:pos="360"/>
        </w:tabs>
        <w:spacing w:after="0" w:line="240" w:lineRule="auto"/>
        <w:ind w:left="0"/>
        <w:jc w:val="both"/>
        <w:rPr>
          <w:rFonts w:ascii="Times New Roman" w:hAnsi="Times New Roman" w:cs="Times New Roman"/>
          <w:sz w:val="24"/>
          <w:szCs w:val="24"/>
        </w:rPr>
      </w:pPr>
      <w:r w:rsidRPr="000A743F">
        <w:rPr>
          <w:rFonts w:ascii="Times New Roman" w:hAnsi="Times New Roman" w:cs="Times New Roman"/>
          <w:sz w:val="24"/>
          <w:szCs w:val="24"/>
        </w:rPr>
        <w:t>W przypadku o którym mowa w ust. 1 oraz ust. 5 mają zastosowanie przepisy § 8 ust. 2 pkt 4 lub § 8 ust. 3 pkt 3 dotyczące odstąpienia od umowy z przyczyn leżących odpowiednio po stronie Wykonawcy lub Zamawiającego z zastrzeżeniem ust. 2 oraz ust. 5 pkt 2 umowy.</w:t>
      </w:r>
    </w:p>
    <w:p w:rsidR="00B2093B" w:rsidRDefault="00B2093B" w:rsidP="00B2093B">
      <w:pPr>
        <w:spacing w:after="0" w:line="240" w:lineRule="auto"/>
        <w:jc w:val="center"/>
        <w:rPr>
          <w:rFonts w:ascii="Times New Roman" w:hAnsi="Times New Roman" w:cs="Times New Roman"/>
          <w:b/>
          <w:sz w:val="24"/>
          <w:szCs w:val="24"/>
        </w:rPr>
      </w:pPr>
    </w:p>
    <w:p w:rsidR="001F6EE9" w:rsidRPr="00E15D69" w:rsidRDefault="001F6EE9" w:rsidP="00B2093B">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 10</w:t>
      </w:r>
    </w:p>
    <w:p w:rsidR="001F6EE9" w:rsidRPr="00E15D69" w:rsidRDefault="001F6EE9" w:rsidP="00B2093B">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Zmiana umowy.</w:t>
      </w:r>
    </w:p>
    <w:p w:rsidR="001F6EE9" w:rsidRPr="008A6C75" w:rsidRDefault="001F6EE9" w:rsidP="00B2093B">
      <w:pPr>
        <w:pStyle w:val="Akapitzlist"/>
        <w:numPr>
          <w:ilvl w:val="0"/>
          <w:numId w:val="40"/>
        </w:numPr>
        <w:spacing w:after="0" w:line="240" w:lineRule="auto"/>
        <w:ind w:left="0" w:hanging="340"/>
        <w:jc w:val="both"/>
        <w:rPr>
          <w:rFonts w:ascii="Times New Roman" w:hAnsi="Times New Roman" w:cs="Times New Roman"/>
          <w:sz w:val="24"/>
          <w:szCs w:val="24"/>
        </w:rPr>
      </w:pPr>
      <w:r w:rsidRPr="008A6C75">
        <w:rPr>
          <w:rFonts w:ascii="Times New Roman" w:hAnsi="Times New Roman" w:cs="Times New Roman"/>
          <w:sz w:val="24"/>
          <w:szCs w:val="24"/>
        </w:rPr>
        <w:t>Zmiana postanowień umowy może nastąpić tylko w formie pisemnej.</w:t>
      </w:r>
    </w:p>
    <w:p w:rsidR="001F6EE9" w:rsidRPr="008A6C75" w:rsidRDefault="001F6EE9" w:rsidP="001F6EE9">
      <w:pPr>
        <w:pStyle w:val="Akapitzlist"/>
        <w:numPr>
          <w:ilvl w:val="0"/>
          <w:numId w:val="40"/>
        </w:numPr>
        <w:spacing w:after="0" w:line="240" w:lineRule="auto"/>
        <w:ind w:left="0" w:hanging="340"/>
        <w:jc w:val="both"/>
        <w:rPr>
          <w:rFonts w:ascii="Times New Roman" w:hAnsi="Times New Roman" w:cs="Times New Roman"/>
          <w:sz w:val="24"/>
          <w:szCs w:val="24"/>
        </w:rPr>
      </w:pPr>
      <w:r w:rsidRPr="008A6C75">
        <w:rPr>
          <w:rFonts w:ascii="Times New Roman" w:hAnsi="Times New Roman" w:cs="Times New Roman"/>
          <w:sz w:val="24"/>
          <w:szCs w:val="24"/>
        </w:rPr>
        <w:t>Zmiana umowy w zakresie materiałów, parametrów technicznych, technologii wykonania robót budowlanych, sposobu i zakresu wykonania przedmiotu umowy może nastąpić w przypadku:</w:t>
      </w:r>
    </w:p>
    <w:p w:rsidR="001F6EE9" w:rsidRPr="008A6C75" w:rsidRDefault="001F6EE9" w:rsidP="001F6EE9">
      <w:pPr>
        <w:pStyle w:val="Akapitzlist"/>
        <w:numPr>
          <w:ilvl w:val="0"/>
          <w:numId w:val="38"/>
        </w:numPr>
        <w:spacing w:after="0" w:line="240" w:lineRule="auto"/>
        <w:jc w:val="both"/>
        <w:rPr>
          <w:rFonts w:ascii="Times New Roman" w:hAnsi="Times New Roman" w:cs="Times New Roman"/>
          <w:sz w:val="24"/>
          <w:szCs w:val="24"/>
        </w:rPr>
      </w:pPr>
      <w:r w:rsidRPr="008A6C75">
        <w:rPr>
          <w:rFonts w:ascii="Times New Roman" w:hAnsi="Times New Roman" w:cs="Times New Roman"/>
          <w:sz w:val="24"/>
          <w:szCs w:val="24"/>
        </w:rPr>
        <w:t>jeżeli spowoduje obniżenie kosztów ponoszonych przez Zamawiającego na eksploatację i konserwację przedmiotu umowy lub wynikają z aktualizacji rozwiązań z uwagi na postęp technologiczny lub zmiany obowiązujących przepisów,</w:t>
      </w:r>
    </w:p>
    <w:p w:rsidR="001F6EE9" w:rsidRPr="008A6C75" w:rsidRDefault="001F6EE9" w:rsidP="001F6EE9">
      <w:pPr>
        <w:pStyle w:val="Akapitzlist"/>
        <w:numPr>
          <w:ilvl w:val="0"/>
          <w:numId w:val="38"/>
        </w:numPr>
        <w:spacing w:after="0" w:line="240" w:lineRule="auto"/>
        <w:jc w:val="both"/>
        <w:rPr>
          <w:rFonts w:ascii="Times New Roman" w:hAnsi="Times New Roman" w:cs="Times New Roman"/>
          <w:sz w:val="24"/>
          <w:szCs w:val="24"/>
        </w:rPr>
      </w:pPr>
      <w:r w:rsidRPr="008A6C75">
        <w:rPr>
          <w:rFonts w:ascii="Times New Roman" w:hAnsi="Times New Roman" w:cs="Times New Roman"/>
          <w:sz w:val="24"/>
          <w:szCs w:val="24"/>
        </w:rPr>
        <w:t>nastąpi zmiana materiałów lub urządzeń o parametrach tożsamych lub lepszych od przyjętych w projekcie w przypadku wycofania lub niedostępności na rynku materiału lub urządzenia opisanego w projekcie.</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 xml:space="preserve">Dokonując zmiany sposobu świadczenia, Strony wyodrębnią: </w:t>
      </w:r>
    </w:p>
    <w:p w:rsidR="001F6EE9" w:rsidRPr="008A6C75" w:rsidRDefault="001F6EE9" w:rsidP="001F6EE9">
      <w:pPr>
        <w:pStyle w:val="Akapitzlist"/>
        <w:numPr>
          <w:ilvl w:val="0"/>
          <w:numId w:val="37"/>
        </w:numPr>
        <w:tabs>
          <w:tab w:val="left" w:pos="615"/>
        </w:tabs>
        <w:spacing w:after="0" w:line="240" w:lineRule="auto"/>
        <w:ind w:left="340" w:hanging="340"/>
        <w:jc w:val="both"/>
        <w:rPr>
          <w:rFonts w:ascii="Times New Roman" w:hAnsi="Times New Roman" w:cs="Times New Roman"/>
        </w:rPr>
      </w:pPr>
      <w:r w:rsidRPr="008A6C75">
        <w:rPr>
          <w:rFonts w:ascii="Times New Roman" w:hAnsi="Times New Roman" w:cs="Times New Roman"/>
          <w:sz w:val="24"/>
          <w:szCs w:val="24"/>
        </w:rPr>
        <w:lastRenderedPageBreak/>
        <w:t>roboty zamienne, tj. roboty, które Wykonawca wykona w zamian robót zawartych w pierwotnej dokumentacji projektowej,</w:t>
      </w:r>
    </w:p>
    <w:p w:rsidR="001F6EE9" w:rsidRPr="008A6C75" w:rsidRDefault="001F6EE9" w:rsidP="001F6EE9">
      <w:pPr>
        <w:pStyle w:val="Akapitzlist"/>
        <w:numPr>
          <w:ilvl w:val="0"/>
          <w:numId w:val="37"/>
        </w:numPr>
        <w:tabs>
          <w:tab w:val="left" w:pos="615"/>
        </w:tabs>
        <w:spacing w:after="0" w:line="240" w:lineRule="auto"/>
        <w:ind w:left="340" w:hanging="340"/>
        <w:jc w:val="both"/>
        <w:rPr>
          <w:rFonts w:ascii="Times New Roman" w:hAnsi="Times New Roman" w:cs="Times New Roman"/>
        </w:rPr>
      </w:pPr>
      <w:r w:rsidRPr="008A6C75">
        <w:rPr>
          <w:rFonts w:ascii="Times New Roman" w:hAnsi="Times New Roman" w:cs="Times New Roman"/>
          <w:sz w:val="24"/>
          <w:szCs w:val="24"/>
        </w:rPr>
        <w:t>roboty zaniechane, przez które rozumie się roboty objęte pierwotną dokumentacją projektową, a których wykonanie stało się zbędne</w:t>
      </w:r>
      <w:r>
        <w:rPr>
          <w:rFonts w:ascii="Times New Roman" w:hAnsi="Times New Roman" w:cs="Times New Roman"/>
          <w:sz w:val="24"/>
          <w:szCs w:val="24"/>
        </w:rPr>
        <w:t>,</w:t>
      </w:r>
    </w:p>
    <w:p w:rsidR="001F6EE9" w:rsidRPr="008A6C75" w:rsidRDefault="001F6EE9" w:rsidP="001F6EE9">
      <w:pPr>
        <w:pStyle w:val="Akapitzlist"/>
        <w:numPr>
          <w:ilvl w:val="0"/>
          <w:numId w:val="37"/>
        </w:numPr>
        <w:tabs>
          <w:tab w:val="left" w:pos="615"/>
        </w:tabs>
        <w:spacing w:after="0" w:line="240" w:lineRule="auto"/>
        <w:ind w:left="340" w:hanging="340"/>
        <w:jc w:val="both"/>
        <w:rPr>
          <w:rFonts w:ascii="Times New Roman" w:hAnsi="Times New Roman" w:cs="Times New Roman"/>
        </w:rPr>
      </w:pPr>
      <w:r w:rsidRPr="008A6C75">
        <w:rPr>
          <w:rFonts w:ascii="Times New Roman" w:hAnsi="Times New Roman" w:cs="Times New Roman"/>
          <w:sz w:val="24"/>
          <w:szCs w:val="24"/>
        </w:rPr>
        <w:t>roboty dodatkowe, które wyniknęły w trakcie robót, a których nie dało się przewidzieć.</w:t>
      </w:r>
    </w:p>
    <w:p w:rsidR="001F6EE9" w:rsidRPr="00AA6B9B" w:rsidRDefault="001F6EE9" w:rsidP="001F6EE9">
      <w:pPr>
        <w:pStyle w:val="Akapitzlist"/>
        <w:numPr>
          <w:ilvl w:val="0"/>
          <w:numId w:val="32"/>
        </w:numPr>
        <w:tabs>
          <w:tab w:val="left" w:pos="851"/>
        </w:tabs>
        <w:spacing w:after="0" w:line="240" w:lineRule="auto"/>
        <w:ind w:left="0"/>
        <w:jc w:val="both"/>
        <w:rPr>
          <w:rFonts w:ascii="Times New Roman" w:hAnsi="Times New Roman" w:cs="Times New Roman"/>
          <w:sz w:val="24"/>
          <w:szCs w:val="24"/>
        </w:rPr>
      </w:pPr>
      <w:r w:rsidRPr="00AA6B9B">
        <w:rPr>
          <w:rFonts w:ascii="Times New Roman" w:hAnsi="Times New Roman" w:cs="Times New Roman"/>
          <w:sz w:val="24"/>
          <w:szCs w:val="24"/>
        </w:rPr>
        <w:t>Strony mają prawo do przedłużenia terminu zakończenia robót o okres trwania przyczyn, z powodu których będzie zagrożone dotrzymanie terminu zakończenia przedmiotu umowy, w następujących sytuacjach:</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jeżeli przyczyny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gdy wystąpią opóźnienia w wydawaniu decyzji, zezwoleń, uzgodnień, opinii itp., do wydania których właściwe organy są zobowiązane na mocy przepisów prawa, jeżeli nie są następstwem okoliczności, za które Wykonawca ponosi odpowiedzialność,</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planowanymi lub równolegle prowadzonymi przez inne podmioty inwestycjami w zakresie niezbędnym do uniknięcia lub usunięcia tych kolizji,</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konieczności zrealizowania przedmiotu umowy przy zastosowaniu innych rozwiązań technicznych lub materiałowych ze względu na zmiany obowiązującego prawa,</w:t>
      </w:r>
    </w:p>
    <w:p w:rsidR="001F6EE9" w:rsidRPr="00AA6B9B"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1F6EE9" w:rsidRDefault="001F6EE9"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wystąpienia Siły wyższej uniemożliwiającej wykonanie przedmiotu umow</w:t>
      </w:r>
      <w:r w:rsidR="00B97906">
        <w:rPr>
          <w:rFonts w:ascii="Times New Roman" w:hAnsi="Times New Roman" w:cs="Times New Roman"/>
          <w:sz w:val="24"/>
          <w:szCs w:val="24"/>
        </w:rPr>
        <w:t xml:space="preserve">y zgodnie z jej postanowieniami, w tym związanej z ogłoszeniem pandemii </w:t>
      </w:r>
      <w:proofErr w:type="spellStart"/>
      <w:r w:rsidR="00B97906">
        <w:rPr>
          <w:rFonts w:ascii="Times New Roman" w:hAnsi="Times New Roman" w:cs="Times New Roman"/>
          <w:sz w:val="24"/>
          <w:szCs w:val="24"/>
        </w:rPr>
        <w:t>koronawirusa</w:t>
      </w:r>
      <w:proofErr w:type="spellEnd"/>
      <w:r w:rsidR="00B97906">
        <w:rPr>
          <w:rFonts w:ascii="Times New Roman" w:hAnsi="Times New Roman" w:cs="Times New Roman"/>
          <w:sz w:val="24"/>
          <w:szCs w:val="24"/>
        </w:rPr>
        <w:t>, termin wykonania przedmiotu umowy może zostać prz</w:t>
      </w:r>
      <w:r w:rsidR="006F163A">
        <w:rPr>
          <w:rFonts w:ascii="Times New Roman" w:hAnsi="Times New Roman" w:cs="Times New Roman"/>
          <w:sz w:val="24"/>
          <w:szCs w:val="24"/>
        </w:rPr>
        <w:t>edłużony za zgodą Zamawiającego,</w:t>
      </w:r>
    </w:p>
    <w:p w:rsidR="006F163A" w:rsidRPr="008A6C75" w:rsidRDefault="00303CBF" w:rsidP="001F6EE9">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wystąpienia okoliczności, o których mowa w art. 144 ust. 1 pkt 1 – 6 ustawy Prawo zamówień publicznych.</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sz w:val="24"/>
          <w:szCs w:val="24"/>
        </w:rPr>
      </w:pPr>
      <w:r w:rsidRPr="008A6C75">
        <w:rPr>
          <w:rFonts w:ascii="Times New Roman" w:hAnsi="Times New Roman" w:cs="Times New Roman"/>
          <w:sz w:val="24"/>
          <w:szCs w:val="24"/>
        </w:rPr>
        <w:t>Zamawiający jest uprawniony do zmiany sposobu rozliczania umowy lub dokonywania płatności na rzecz Wykonawcy w związku z niezależnymi od Zamawiającego zmianami wynikłymi z przekazaniem środków na</w:t>
      </w:r>
      <w:r w:rsidR="00B97906">
        <w:rPr>
          <w:rFonts w:ascii="Times New Roman" w:hAnsi="Times New Roman" w:cs="Times New Roman"/>
          <w:sz w:val="24"/>
          <w:szCs w:val="24"/>
        </w:rPr>
        <w:t xml:space="preserve"> sfinansowanie przedmiotu umowy oraz obowiązującymi przepisami.</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sz w:val="24"/>
          <w:szCs w:val="24"/>
        </w:rPr>
      </w:pPr>
      <w:r w:rsidRPr="008A6C75">
        <w:rPr>
          <w:rFonts w:ascii="Times New Roman" w:hAnsi="Times New Roman" w:cs="Times New Roman"/>
          <w:sz w:val="24"/>
          <w:szCs w:val="24"/>
        </w:rPr>
        <w:t>Jeżeli Wykonawca uważa się za uprawnionego do przedłużenia terminu zakończenia robót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Wykonawca zobowiązany jest do dostarczenia wraz z wnioskiem, o którym mowa w ust. 6wszelkich innych dokumentów wymaganych umową, w tym informacji uzasadniających żądanie zmiany umowy, stosownie do zdarzenia lub okoliczności stanowiących podstawę żądania zmiany.</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Po otrzymaniu wniosku, o którym mowa w ust. 6Inspektor nadzoru przekazuje niezwłocznie wniosek Zamawiającemu.</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 xml:space="preserve">W terminie 7 dni roboczych od dnia otrzymania wniosku, o którym mowa w ust. </w:t>
      </w:r>
      <w:r w:rsidRPr="008A6C75">
        <w:rPr>
          <w:rFonts w:ascii="Times New Roman" w:hAnsi="Times New Roman" w:cs="Times New Roman"/>
          <w:color w:val="000000"/>
          <w:sz w:val="24"/>
          <w:szCs w:val="24"/>
        </w:rPr>
        <w:t>6</w:t>
      </w:r>
      <w:r w:rsidRPr="008A6C75">
        <w:rPr>
          <w:rFonts w:ascii="Times New Roman" w:hAnsi="Times New Roman" w:cs="Times New Roman"/>
          <w:sz w:val="24"/>
          <w:szCs w:val="24"/>
        </w:rPr>
        <w:t>wraz z propozycją informacji uzasadniającą żądanie zmiany umowy, Inspektor nadzoru zobowiązany jest do pisemnego ustosunkowania się do zgłoszonego żądania zmiany umowy i przekazania go Zamawiającemu wraz z uzasadnieniem, zarówno w przypadku odmowy, jak i akceptacji żądania zmiany.</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W terminie 5 dni roboczych od dnia otrzymania żądania zmiany, zaopiniowanego przez Inspektora nadzoru,  Zamawiający powiadomi Wykonawcę o akceptacji żądania zmiany umowy i terminie podpisania aneksu do umowy lub odpowiednio o braku akceptacji zmiany.</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Wszelkie zmiany umowy są dokonywane przez umocowanych przedstawicieli Zamawiającego i Wykonawcy w formie pisemnej w drodze aneksu umowy, pod rygorem nieważności.</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W razie wątpliwości, przyjmuje się, że nie stanowią zmiany umowy następujące zmiany:</w:t>
      </w:r>
    </w:p>
    <w:p w:rsidR="001F6EE9" w:rsidRPr="008A6C75" w:rsidRDefault="001F6EE9" w:rsidP="001F6EE9">
      <w:pPr>
        <w:pStyle w:val="Akapitzlist"/>
        <w:numPr>
          <w:ilvl w:val="0"/>
          <w:numId w:val="39"/>
        </w:numPr>
        <w:tabs>
          <w:tab w:val="left" w:pos="1134"/>
        </w:tabs>
        <w:spacing w:after="0" w:line="240" w:lineRule="auto"/>
        <w:jc w:val="both"/>
        <w:rPr>
          <w:rFonts w:ascii="Times New Roman" w:hAnsi="Times New Roman" w:cs="Times New Roman"/>
          <w:sz w:val="24"/>
          <w:szCs w:val="24"/>
        </w:rPr>
      </w:pPr>
      <w:r w:rsidRPr="008A6C75">
        <w:rPr>
          <w:rFonts w:ascii="Times New Roman" w:hAnsi="Times New Roman" w:cs="Times New Roman"/>
          <w:sz w:val="24"/>
          <w:szCs w:val="24"/>
        </w:rPr>
        <w:t>danych związanych z obsługą administracyjno-organizacyjną umowy,</w:t>
      </w:r>
    </w:p>
    <w:p w:rsidR="001F6EE9" w:rsidRPr="008A6C75" w:rsidRDefault="001F6EE9" w:rsidP="001F6EE9">
      <w:pPr>
        <w:pStyle w:val="Akapitzlist"/>
        <w:numPr>
          <w:ilvl w:val="0"/>
          <w:numId w:val="39"/>
        </w:numPr>
        <w:tabs>
          <w:tab w:val="left" w:pos="1134"/>
        </w:tabs>
        <w:spacing w:after="0" w:line="240" w:lineRule="auto"/>
        <w:jc w:val="both"/>
        <w:rPr>
          <w:rFonts w:ascii="Times New Roman" w:hAnsi="Times New Roman" w:cs="Times New Roman"/>
          <w:sz w:val="24"/>
          <w:szCs w:val="24"/>
        </w:rPr>
      </w:pPr>
      <w:r w:rsidRPr="008A6C75">
        <w:rPr>
          <w:rFonts w:ascii="Times New Roman" w:hAnsi="Times New Roman" w:cs="Times New Roman"/>
          <w:sz w:val="24"/>
          <w:szCs w:val="24"/>
        </w:rPr>
        <w:t xml:space="preserve">danych teleadresowych, </w:t>
      </w:r>
    </w:p>
    <w:p w:rsidR="001F6EE9" w:rsidRPr="008A6C75" w:rsidRDefault="001F6EE9" w:rsidP="001F6EE9">
      <w:pPr>
        <w:pStyle w:val="Akapitzlist"/>
        <w:numPr>
          <w:ilvl w:val="0"/>
          <w:numId w:val="39"/>
        </w:numPr>
        <w:tabs>
          <w:tab w:val="left" w:pos="1134"/>
        </w:tabs>
        <w:spacing w:after="0" w:line="240" w:lineRule="auto"/>
        <w:jc w:val="both"/>
        <w:rPr>
          <w:rFonts w:ascii="Times New Roman" w:hAnsi="Times New Roman" w:cs="Times New Roman"/>
          <w:sz w:val="24"/>
          <w:szCs w:val="24"/>
        </w:rPr>
      </w:pPr>
      <w:r w:rsidRPr="008A6C75">
        <w:rPr>
          <w:rFonts w:ascii="Times New Roman" w:hAnsi="Times New Roman" w:cs="Times New Roman"/>
          <w:sz w:val="24"/>
          <w:szCs w:val="24"/>
        </w:rPr>
        <w:t>danych rejestrowych,</w:t>
      </w:r>
    </w:p>
    <w:p w:rsidR="001F6EE9" w:rsidRPr="008A6C75" w:rsidRDefault="001F6EE9" w:rsidP="001F6EE9">
      <w:pPr>
        <w:pStyle w:val="Akapitzlist"/>
        <w:numPr>
          <w:ilvl w:val="0"/>
          <w:numId w:val="39"/>
        </w:numPr>
        <w:tabs>
          <w:tab w:val="left" w:pos="1134"/>
        </w:tabs>
        <w:spacing w:after="0" w:line="240" w:lineRule="auto"/>
        <w:jc w:val="both"/>
        <w:rPr>
          <w:rFonts w:ascii="Times New Roman" w:hAnsi="Times New Roman" w:cs="Times New Roman"/>
          <w:sz w:val="24"/>
          <w:szCs w:val="24"/>
        </w:rPr>
      </w:pPr>
      <w:r w:rsidRPr="008A6C75">
        <w:rPr>
          <w:rFonts w:ascii="Times New Roman" w:hAnsi="Times New Roman" w:cs="Times New Roman"/>
          <w:sz w:val="24"/>
          <w:szCs w:val="24"/>
        </w:rPr>
        <w:t>będące następstwem sukcesji uniwersalnej po jednej ze stron umowy,</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Wykonawca bez pisemnej zgody Zamawiającego nie może dokonać cesji wierzytelności należności wynikającej z tytułu realizacji przedmiotowej umowy.</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W przypadku, np. choroby, śmierci, rezygnacji z pełnienia obowiązków, utraty uprawnień itp. Zamawiający dopuszcza zmiany w stosunku do osoby/osób, które wykonują niniejszą umowę na inne legitymujące się, wymaganymi uprawnieniami lub kwalifikacjami.</w:t>
      </w:r>
    </w:p>
    <w:p w:rsidR="001F6EE9" w:rsidRPr="008A6C75" w:rsidRDefault="001F6EE9" w:rsidP="001F6EE9">
      <w:pPr>
        <w:numPr>
          <w:ilvl w:val="0"/>
          <w:numId w:val="32"/>
        </w:numPr>
        <w:tabs>
          <w:tab w:val="left" w:pos="60"/>
        </w:tabs>
        <w:spacing w:after="0" w:line="240" w:lineRule="auto"/>
        <w:ind w:left="0"/>
        <w:jc w:val="both"/>
        <w:rPr>
          <w:rFonts w:ascii="Times New Roman" w:hAnsi="Times New Roman" w:cs="Times New Roman"/>
        </w:rPr>
      </w:pPr>
      <w:r w:rsidRPr="008A6C75">
        <w:rPr>
          <w:rFonts w:ascii="Times New Roman" w:hAnsi="Times New Roman" w:cs="Times New Roman"/>
          <w:sz w:val="24"/>
          <w:szCs w:val="24"/>
        </w:rPr>
        <w:t xml:space="preserve">Wszelkie zmiany umowy będą również dokonywane w przypadkach, o których mowa w art. 144 ustawy – Prawo zamówień publicznych. </w:t>
      </w:r>
    </w:p>
    <w:p w:rsidR="007D542D" w:rsidRDefault="007D542D" w:rsidP="007D542D">
      <w:pPr>
        <w:spacing w:after="0" w:line="240" w:lineRule="auto"/>
        <w:jc w:val="center"/>
        <w:rPr>
          <w:rFonts w:ascii="Times New Roman" w:hAnsi="Times New Roman" w:cs="Times New Roman"/>
          <w:b/>
          <w:sz w:val="24"/>
          <w:szCs w:val="24"/>
        </w:rPr>
      </w:pPr>
    </w:p>
    <w:p w:rsidR="001F6EE9" w:rsidRPr="00E15D69" w:rsidRDefault="001F6EE9" w:rsidP="007D542D">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 12</w:t>
      </w:r>
    </w:p>
    <w:p w:rsidR="001F6EE9" w:rsidRPr="00E15D69" w:rsidRDefault="001F6EE9" w:rsidP="007D542D">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Rękojmia.</w:t>
      </w:r>
    </w:p>
    <w:p w:rsidR="001F6EE9" w:rsidRDefault="001F6EE9" w:rsidP="001F6EE9">
      <w:pPr>
        <w:pStyle w:val="Akapitzlist"/>
        <w:numPr>
          <w:ilvl w:val="0"/>
          <w:numId w:val="10"/>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Roszczenia z tytułu rękojmi mogą być dochodzone także po upływie terminu rękojmi, jeżeli Zamawiający zgłosi Wykonawcy istnienie wad w okresie rękojmi.</w:t>
      </w:r>
    </w:p>
    <w:p w:rsidR="00D31DE4" w:rsidRPr="00E15D69" w:rsidRDefault="00D31DE4" w:rsidP="001F6EE9">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Okres rękojmi wynosi 5 lat.</w:t>
      </w:r>
    </w:p>
    <w:p w:rsidR="001F6EE9" w:rsidRPr="00E15D69" w:rsidRDefault="001F6EE9" w:rsidP="001F6EE9">
      <w:pPr>
        <w:pStyle w:val="Akapitzlist"/>
        <w:numPr>
          <w:ilvl w:val="0"/>
          <w:numId w:val="10"/>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Wady ujawnione w okresie rękojmi będą kwalifikowane przy udziale stron niniejszej umowy oraz prawidłowo ocenione pod względem przyczyny ich powstania według stanu na dzień sporządzenia protokołu. Zamawiający powiadomi Wykonawcę o terminie i miejscu kwalifikacji wad w terminie </w:t>
      </w:r>
      <w:r w:rsidR="00E12E21">
        <w:rPr>
          <w:rFonts w:ascii="Times New Roman" w:hAnsi="Times New Roman" w:cs="Times New Roman"/>
          <w:sz w:val="24"/>
          <w:szCs w:val="24"/>
        </w:rPr>
        <w:t>14</w:t>
      </w:r>
      <w:r w:rsidRPr="00E15D69">
        <w:rPr>
          <w:rFonts w:ascii="Times New Roman" w:hAnsi="Times New Roman" w:cs="Times New Roman"/>
          <w:sz w:val="24"/>
          <w:szCs w:val="24"/>
        </w:rPr>
        <w:t xml:space="preserve"> dni przed dokonaniem oględzin. Protokół z </w:t>
      </w:r>
      <w:r w:rsidRPr="00E15D69">
        <w:rPr>
          <w:rFonts w:ascii="Times New Roman" w:hAnsi="Times New Roman" w:cs="Times New Roman"/>
          <w:sz w:val="24"/>
          <w:szCs w:val="24"/>
        </w:rPr>
        <w:lastRenderedPageBreak/>
        <w:t xml:space="preserve">komisyjnego zakwalifikowania wad otrzyma Wykonawca bezpośrednio po zakończeniu działania komisji. </w:t>
      </w:r>
    </w:p>
    <w:p w:rsidR="001F6EE9" w:rsidRPr="00E15D69" w:rsidRDefault="001F6EE9" w:rsidP="001F6EE9">
      <w:pPr>
        <w:pStyle w:val="Akapitzlist"/>
        <w:numPr>
          <w:ilvl w:val="0"/>
          <w:numId w:val="10"/>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Terminy ujawnionych wad i usterek </w:t>
      </w:r>
      <w:r w:rsidR="005F208A">
        <w:rPr>
          <w:rFonts w:ascii="Times New Roman" w:hAnsi="Times New Roman" w:cs="Times New Roman"/>
          <w:sz w:val="24"/>
          <w:szCs w:val="24"/>
        </w:rPr>
        <w:t>wynosi 14 dni.</w:t>
      </w:r>
    </w:p>
    <w:p w:rsidR="001F6EE9" w:rsidRPr="00E15D69" w:rsidRDefault="001F6EE9" w:rsidP="001F6EE9">
      <w:pPr>
        <w:pStyle w:val="Akapitzlist"/>
        <w:numPr>
          <w:ilvl w:val="0"/>
          <w:numId w:val="10"/>
        </w:num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 przypadku nie usunięcia wad lub usterek w wyznaczonym przez Zamawiającego terminie, Zamawiający może naliczyć karę umowną zgodnie z § 8 niniejszej umowy. </w:t>
      </w:r>
    </w:p>
    <w:p w:rsidR="001F6EE9" w:rsidRPr="00E15D69" w:rsidRDefault="001F6EE9" w:rsidP="007D542D">
      <w:pPr>
        <w:pStyle w:val="Akapitzlist"/>
        <w:numPr>
          <w:ilvl w:val="0"/>
          <w:numId w:val="10"/>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Nie usunięcie wad lub usterek w terminie wskazanym w ust. 4 niniejszej umowy lub jeżeli chodzi o wady stwierdzone w czasie wykonywania przedmiotu umowy w terminie wskazanym przez Zamawiającego, daje Zamawiającemu prawo powierzenia ich usunięcia osob</w:t>
      </w:r>
      <w:r>
        <w:rPr>
          <w:rFonts w:ascii="Times New Roman" w:hAnsi="Times New Roman" w:cs="Times New Roman"/>
          <w:sz w:val="24"/>
          <w:szCs w:val="24"/>
        </w:rPr>
        <w:t>om</w:t>
      </w:r>
      <w:r w:rsidRPr="00E15D69">
        <w:rPr>
          <w:rFonts w:ascii="Times New Roman" w:hAnsi="Times New Roman" w:cs="Times New Roman"/>
          <w:sz w:val="24"/>
          <w:szCs w:val="24"/>
        </w:rPr>
        <w:t xml:space="preserve"> trzecim. Kosztem usunięcia wad przez osobę trzecią zostanie w takim przypadku w całości obciążony Wykonawca. </w:t>
      </w:r>
    </w:p>
    <w:p w:rsidR="007D542D" w:rsidRDefault="007D542D" w:rsidP="007D542D">
      <w:pPr>
        <w:spacing w:after="0" w:line="240" w:lineRule="auto"/>
        <w:jc w:val="center"/>
        <w:rPr>
          <w:rFonts w:ascii="Times New Roman" w:hAnsi="Times New Roman" w:cs="Times New Roman"/>
          <w:b/>
          <w:sz w:val="24"/>
          <w:szCs w:val="24"/>
        </w:rPr>
      </w:pPr>
    </w:p>
    <w:p w:rsidR="001F6EE9" w:rsidRPr="00E15D69" w:rsidRDefault="001F6EE9" w:rsidP="007D542D">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 13</w:t>
      </w:r>
    </w:p>
    <w:p w:rsidR="001F6EE9" w:rsidRPr="00E15D69" w:rsidRDefault="001F6EE9" w:rsidP="007D542D">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Gwarancja.</w:t>
      </w:r>
    </w:p>
    <w:p w:rsidR="001F6EE9" w:rsidRPr="00E15D69" w:rsidRDefault="00D31DE4" w:rsidP="001F6EE9">
      <w:pPr>
        <w:numPr>
          <w:ilvl w:val="0"/>
          <w:numId w:val="9"/>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w:t>
      </w:r>
      <w:r>
        <w:rPr>
          <w:rFonts w:ascii="Times New Roman" w:hAnsi="Times New Roman" w:cs="Times New Roman"/>
          <w:sz w:val="24"/>
          <w:szCs w:val="24"/>
        </w:rPr>
        <w:t>n</w:t>
      </w:r>
      <w:r w:rsidR="001F6EE9" w:rsidRPr="00E15D69">
        <w:rPr>
          <w:rFonts w:ascii="Times New Roman" w:hAnsi="Times New Roman" w:cs="Times New Roman"/>
          <w:sz w:val="24"/>
          <w:szCs w:val="24"/>
        </w:rPr>
        <w:t xml:space="preserve">a wykonany przedmiot umowy udzieli gwarancji na okres </w:t>
      </w:r>
      <w:r w:rsidR="00D14D2E">
        <w:rPr>
          <w:rFonts w:ascii="Times New Roman" w:hAnsi="Times New Roman" w:cs="Times New Roman"/>
          <w:sz w:val="24"/>
          <w:szCs w:val="24"/>
        </w:rPr>
        <w:t>….</w:t>
      </w:r>
      <w:r w:rsidR="001F6EE9" w:rsidRPr="00E15D69">
        <w:rPr>
          <w:rFonts w:ascii="Times New Roman" w:hAnsi="Times New Roman" w:cs="Times New Roman"/>
          <w:sz w:val="24"/>
          <w:szCs w:val="24"/>
        </w:rPr>
        <w:t xml:space="preserve"> lat od daty odbioru końcowego przedmiotu umowy</w:t>
      </w:r>
      <w:r w:rsidR="00D14D2E">
        <w:rPr>
          <w:rFonts w:ascii="Times New Roman" w:hAnsi="Times New Roman" w:cs="Times New Roman"/>
          <w:sz w:val="24"/>
          <w:szCs w:val="24"/>
        </w:rPr>
        <w:t>.</w:t>
      </w:r>
    </w:p>
    <w:p w:rsidR="001F6EE9" w:rsidRPr="00E15D69" w:rsidRDefault="001F6EE9" w:rsidP="001F6EE9">
      <w:pPr>
        <w:numPr>
          <w:ilvl w:val="0"/>
          <w:numId w:val="9"/>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 dacie odbioru końcowego przedmiotu umowy Wykonawca wystawi pisemny dokument gwarancyjny określający warunki gwarancji i rękojmi oraz postanowienie, o którym mowa w ust. </w:t>
      </w:r>
      <w:r>
        <w:rPr>
          <w:rFonts w:ascii="Times New Roman" w:hAnsi="Times New Roman" w:cs="Times New Roman"/>
          <w:sz w:val="24"/>
          <w:szCs w:val="24"/>
        </w:rPr>
        <w:t>9</w:t>
      </w:r>
      <w:r w:rsidRPr="00E15D69">
        <w:rPr>
          <w:rFonts w:ascii="Times New Roman" w:hAnsi="Times New Roman" w:cs="Times New Roman"/>
          <w:sz w:val="24"/>
          <w:szCs w:val="24"/>
        </w:rPr>
        <w:t>.</w:t>
      </w:r>
    </w:p>
    <w:p w:rsidR="001F6EE9" w:rsidRPr="00E15D69" w:rsidRDefault="001F6EE9" w:rsidP="001F6EE9">
      <w:pPr>
        <w:numPr>
          <w:ilvl w:val="0"/>
          <w:numId w:val="9"/>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 okresie gwarancji i rękojmi Wykonawca jest zobowiązany do usuwania usterek lub wad w terminie 14 dni od dnia zgłoszenia.</w:t>
      </w:r>
    </w:p>
    <w:p w:rsidR="001F6EE9" w:rsidRPr="00E15D69" w:rsidRDefault="001F6EE9" w:rsidP="001F6EE9">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 okresie gwarancyjnym Zamawiający ma prawo realizować uprawnienia z tytułu rękojmi, niezależnie od uprawnień wynikających z gwarancji.</w:t>
      </w:r>
    </w:p>
    <w:p w:rsidR="001F6EE9" w:rsidRPr="00E15D69" w:rsidRDefault="001F6EE9" w:rsidP="001F6EE9">
      <w:pPr>
        <w:numPr>
          <w:ilvl w:val="0"/>
          <w:numId w:val="9"/>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Bieg okresu gwarancji i rękojmi rozpoczyna się:</w:t>
      </w:r>
    </w:p>
    <w:p w:rsidR="001F6EE9" w:rsidRPr="00E15D69" w:rsidRDefault="001F6EE9" w:rsidP="001F6EE9">
      <w:pPr>
        <w:numPr>
          <w:ilvl w:val="1"/>
          <w:numId w:val="9"/>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 dniu następnym licząc od daty dokonania odbioru końcowego przedmiotu umowy lub w dniu następnym licząc od daty potwierdzenia usunięcia wad lub usterek stwierdzonych przy odbiorze końcowym przedmiotu umowy,</w:t>
      </w:r>
    </w:p>
    <w:p w:rsidR="001F6EE9" w:rsidRPr="00E15D69" w:rsidRDefault="001F6EE9" w:rsidP="001F6EE9">
      <w:pPr>
        <w:numPr>
          <w:ilvl w:val="1"/>
          <w:numId w:val="9"/>
        </w:numPr>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dla wymienianych materiałów z dniem wymiany.</w:t>
      </w:r>
    </w:p>
    <w:p w:rsidR="001F6EE9" w:rsidRPr="00E15D69" w:rsidRDefault="001F6EE9" w:rsidP="001F6EE9">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ma obowiązek usunięcia wad i usterek powstałych w okresie rękojmi i gwarancji w terminie 14 dni od daty zawiadomienia przez Zamawiającego, z zastrzeżeniem, że z uwagi na przyczyny obiektywne np. konieczność sprowadzenia materiałów i części z zagranicy, termin usunięcia wad i usterek może zostać wydłużony za zgodą Zamawiającego, a w uzasadnionych przypadkach skrócony w porozumieniu z Wykonawcą.</w:t>
      </w:r>
    </w:p>
    <w:p w:rsidR="001F6EE9" w:rsidRPr="00E15D69" w:rsidRDefault="001F6EE9" w:rsidP="001F6EE9">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 przypadku opóźnienia Wykonawcy w przystąpieniu do usuwania wad lub usterek ujawnionych w okresie gwarancji lub rękojmi, Zamawiający może zlecić ich usuniecie osobie trzeciej, a koszty z tym związane pokryje Wykonawca. Przed zleceniem usunięcia wad lub usterek osobie trzeciej, Zamawiający zobowiązany jest do wezwania Wykonawcy</w:t>
      </w:r>
      <w:r w:rsidR="0031696C">
        <w:rPr>
          <w:rFonts w:ascii="Times New Roman" w:hAnsi="Times New Roman" w:cs="Times New Roman"/>
          <w:sz w:val="24"/>
          <w:szCs w:val="24"/>
        </w:rPr>
        <w:t xml:space="preserve"> </w:t>
      </w:r>
      <w:r w:rsidRPr="00E15D69">
        <w:rPr>
          <w:rFonts w:ascii="Times New Roman" w:hAnsi="Times New Roman" w:cs="Times New Roman"/>
          <w:sz w:val="24"/>
          <w:szCs w:val="24"/>
        </w:rPr>
        <w:t>na piśmie do usunięcia wad lub usterek, wyznaczając mu dodatkowy termin jednak nie dłuższy niż 7 dni.</w:t>
      </w:r>
    </w:p>
    <w:p w:rsidR="001F6EE9" w:rsidRPr="00E15D69" w:rsidRDefault="001F6EE9" w:rsidP="001F6EE9">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Wykonawca oświadcza, że wyraża zgodę że w przypadku zajścia okoliczności, o których mowa w ust. 7 dotyczących zlecenia przez Zamawiającego usunięcia wad lub usterek osobie trzeciej, po ich usunięciu i odebraniu przez Zamawiającego, osoba trzecia wystawi fakturę za wykonane roboty na Wykonawcę jako płatnika. </w:t>
      </w:r>
    </w:p>
    <w:p w:rsidR="001F6EE9" w:rsidRPr="00E15D69" w:rsidRDefault="001F6EE9" w:rsidP="001F6EE9">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Wykonawca oświadcza, że jest jedynym zobowiązanym do wykonania zobowiązań z tytułu gwarancji jakości i rękojmi, w tym również za prace wykonane przez podwykonawców.</w:t>
      </w:r>
    </w:p>
    <w:p w:rsidR="001F6EE9" w:rsidRDefault="001F6EE9" w:rsidP="001F6EE9">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Zamawiający z tytułu gwarancji jakości i rękojmi może żądać usunięcia wady lub dostarczenia rzeczy wolnej od wad, jeżeli ujawniła się ona w czasie trwania gwarancji i rękojmi. </w:t>
      </w:r>
    </w:p>
    <w:p w:rsidR="007D542D" w:rsidRDefault="007D542D" w:rsidP="007D542D">
      <w:pPr>
        <w:spacing w:after="0" w:line="240" w:lineRule="auto"/>
        <w:jc w:val="center"/>
        <w:rPr>
          <w:rFonts w:ascii="Times New Roman" w:hAnsi="Times New Roman" w:cs="Times New Roman"/>
          <w:b/>
          <w:sz w:val="24"/>
          <w:szCs w:val="24"/>
        </w:rPr>
      </w:pPr>
    </w:p>
    <w:p w:rsidR="001F6EE9" w:rsidRPr="00E15D69" w:rsidRDefault="001F6EE9" w:rsidP="007D542D">
      <w:pPr>
        <w:spacing w:after="0" w:line="240" w:lineRule="auto"/>
        <w:jc w:val="center"/>
        <w:rPr>
          <w:rFonts w:ascii="Times New Roman" w:hAnsi="Times New Roman" w:cs="Times New Roman"/>
          <w:b/>
          <w:sz w:val="24"/>
          <w:szCs w:val="24"/>
        </w:rPr>
      </w:pPr>
      <w:bookmarkStart w:id="0" w:name="_GoBack"/>
      <w:bookmarkEnd w:id="0"/>
      <w:r w:rsidRPr="00E15D69">
        <w:rPr>
          <w:rFonts w:ascii="Times New Roman" w:hAnsi="Times New Roman" w:cs="Times New Roman"/>
          <w:b/>
          <w:sz w:val="24"/>
          <w:szCs w:val="24"/>
        </w:rPr>
        <w:lastRenderedPageBreak/>
        <w:t>§ 14</w:t>
      </w:r>
    </w:p>
    <w:p w:rsidR="001F6EE9" w:rsidRPr="00E15D69" w:rsidRDefault="001F6EE9" w:rsidP="007D542D">
      <w:pPr>
        <w:spacing w:after="0" w:line="240" w:lineRule="auto"/>
        <w:jc w:val="center"/>
        <w:rPr>
          <w:rFonts w:ascii="Times New Roman" w:hAnsi="Times New Roman" w:cs="Times New Roman"/>
          <w:b/>
          <w:sz w:val="24"/>
          <w:szCs w:val="24"/>
        </w:rPr>
      </w:pPr>
      <w:r w:rsidRPr="00E15D69">
        <w:rPr>
          <w:rFonts w:ascii="Times New Roman" w:hAnsi="Times New Roman" w:cs="Times New Roman"/>
          <w:b/>
          <w:sz w:val="24"/>
          <w:szCs w:val="24"/>
        </w:rPr>
        <w:t>Postanowienia końcowe.</w:t>
      </w:r>
    </w:p>
    <w:p w:rsidR="001F6EE9" w:rsidRPr="002B782C" w:rsidRDefault="001F6EE9" w:rsidP="001F6EE9">
      <w:pPr>
        <w:pStyle w:val="Akapitzlist"/>
        <w:numPr>
          <w:ilvl w:val="0"/>
          <w:numId w:val="42"/>
        </w:numPr>
        <w:spacing w:after="0" w:line="240" w:lineRule="auto"/>
        <w:ind w:left="340" w:hanging="340"/>
        <w:jc w:val="both"/>
        <w:rPr>
          <w:rFonts w:ascii="Times New Roman" w:hAnsi="Times New Roman" w:cs="Times New Roman"/>
          <w:sz w:val="24"/>
          <w:szCs w:val="24"/>
        </w:rPr>
      </w:pPr>
      <w:r w:rsidRPr="002B782C">
        <w:rPr>
          <w:rFonts w:ascii="Times New Roman" w:hAnsi="Times New Roman" w:cs="Times New Roman"/>
          <w:sz w:val="24"/>
          <w:szCs w:val="24"/>
        </w:rPr>
        <w:t xml:space="preserve">W sprawach nie uregulowanych umową mają zastosowanie postanowienia ustawy – Prawa zamówień publicznych, Kodeksu Cywilnego oraz w sprawach procesowych przepisy Kodeksu Postępowania Cywilnego. </w:t>
      </w:r>
    </w:p>
    <w:p w:rsidR="001F6EE9" w:rsidRPr="002B782C" w:rsidRDefault="001F6EE9" w:rsidP="001F6EE9">
      <w:pPr>
        <w:pStyle w:val="Akapitzlist"/>
        <w:numPr>
          <w:ilvl w:val="0"/>
          <w:numId w:val="42"/>
        </w:numPr>
        <w:spacing w:after="0" w:line="240" w:lineRule="auto"/>
        <w:ind w:left="340" w:hanging="340"/>
        <w:jc w:val="both"/>
        <w:rPr>
          <w:rFonts w:ascii="Times New Roman" w:hAnsi="Times New Roman" w:cs="Times New Roman"/>
          <w:sz w:val="24"/>
          <w:szCs w:val="24"/>
        </w:rPr>
      </w:pPr>
      <w:r w:rsidRPr="002B782C">
        <w:rPr>
          <w:rFonts w:ascii="Times New Roman" w:hAnsi="Times New Roman" w:cs="Times New Roman"/>
          <w:sz w:val="24"/>
          <w:szCs w:val="24"/>
        </w:rPr>
        <w:t>Rozpatrywanie sporów wynikłych przy wykonywaniu niniejszej umowy strony umowy zgodnie poddają Sądowi właściwemu według siedziby Zamawiającego.</w:t>
      </w:r>
    </w:p>
    <w:p w:rsidR="001F6EE9" w:rsidRDefault="001F6EE9" w:rsidP="001F6EE9">
      <w:pPr>
        <w:pStyle w:val="Akapitzlist"/>
        <w:numPr>
          <w:ilvl w:val="0"/>
          <w:numId w:val="42"/>
        </w:numPr>
        <w:spacing w:after="0" w:line="240" w:lineRule="auto"/>
        <w:ind w:left="340" w:hanging="340"/>
        <w:jc w:val="both"/>
        <w:rPr>
          <w:rFonts w:ascii="Times New Roman" w:hAnsi="Times New Roman" w:cs="Times New Roman"/>
          <w:sz w:val="24"/>
          <w:szCs w:val="24"/>
        </w:rPr>
      </w:pPr>
      <w:r w:rsidRPr="002B782C">
        <w:rPr>
          <w:rFonts w:ascii="Times New Roman" w:hAnsi="Times New Roman" w:cs="Times New Roman"/>
          <w:sz w:val="24"/>
          <w:szCs w:val="24"/>
        </w:rPr>
        <w:t xml:space="preserve">Umowę spisano w czterech jednobrzmiących egzemplarzach, trzy dla Zamawiającego i jeden dla Wykonawcy. </w:t>
      </w:r>
    </w:p>
    <w:p w:rsidR="001F6EE9" w:rsidRPr="00AA6B9B" w:rsidRDefault="001F6EE9" w:rsidP="001F6EE9">
      <w:pPr>
        <w:pStyle w:val="Akapitzlist"/>
        <w:numPr>
          <w:ilvl w:val="0"/>
          <w:numId w:val="42"/>
        </w:numPr>
        <w:spacing w:after="0" w:line="240" w:lineRule="auto"/>
        <w:ind w:left="340" w:hanging="340"/>
        <w:jc w:val="both"/>
        <w:rPr>
          <w:rFonts w:ascii="Times New Roman" w:hAnsi="Times New Roman" w:cs="Times New Roman"/>
          <w:sz w:val="24"/>
          <w:szCs w:val="24"/>
        </w:rPr>
      </w:pPr>
      <w:r w:rsidRPr="00AA6B9B">
        <w:rPr>
          <w:rFonts w:ascii="Times New Roman" w:hAnsi="Times New Roman" w:cs="Times New Roman"/>
          <w:color w:val="000000"/>
          <w:sz w:val="24"/>
          <w:szCs w:val="24"/>
        </w:rPr>
        <w:t>Wykonawca oświadcza, że wypełnił obowiązki informacyjne przewidziane w art. 13 lub art. 14 RODO</w:t>
      </w:r>
      <w:r w:rsidRPr="00AA6B9B">
        <w:rPr>
          <w:rFonts w:ascii="Times New Roman" w:hAnsi="Times New Roman" w:cs="Times New Roman"/>
          <w:color w:val="000000"/>
          <w:sz w:val="24"/>
          <w:szCs w:val="24"/>
          <w:vertAlign w:val="superscript"/>
        </w:rPr>
        <w:t>1)</w:t>
      </w:r>
      <w:r w:rsidRPr="00AA6B9B">
        <w:rPr>
          <w:rFonts w:ascii="Times New Roman" w:hAnsi="Times New Roman" w:cs="Times New Roman"/>
          <w:color w:val="000000"/>
          <w:sz w:val="24"/>
          <w:szCs w:val="24"/>
        </w:rPr>
        <w:t xml:space="preserve"> wobec osób fizycznych, </w:t>
      </w:r>
      <w:r w:rsidRPr="00AA6B9B">
        <w:rPr>
          <w:rFonts w:ascii="Times New Roman" w:hAnsi="Times New Roman" w:cs="Times New Roman"/>
          <w:sz w:val="24"/>
          <w:szCs w:val="24"/>
        </w:rPr>
        <w:t>od których dane osobowe bezpośrednio lub pośrednio pozyskał</w:t>
      </w:r>
      <w:r w:rsidRPr="00AA6B9B">
        <w:rPr>
          <w:rFonts w:ascii="Times New Roman" w:hAnsi="Times New Roman" w:cs="Times New Roman"/>
          <w:color w:val="000000"/>
          <w:sz w:val="24"/>
          <w:szCs w:val="24"/>
        </w:rPr>
        <w:t xml:space="preserve"> w celu realizacji przedmiotowej umowy.</w:t>
      </w:r>
    </w:p>
    <w:p w:rsidR="001F6EE9" w:rsidRPr="00E15D69" w:rsidRDefault="001F6EE9" w:rsidP="001F6EE9">
      <w:pPr>
        <w:spacing w:line="240" w:lineRule="auto"/>
        <w:jc w:val="both"/>
        <w:rPr>
          <w:rFonts w:ascii="Times New Roman" w:hAnsi="Times New Roman" w:cs="Times New Roman"/>
          <w:sz w:val="24"/>
          <w:szCs w:val="24"/>
        </w:rPr>
      </w:pPr>
    </w:p>
    <w:p w:rsidR="001F6EE9" w:rsidRPr="00E15D69" w:rsidRDefault="001F6EE9" w:rsidP="001F6EE9">
      <w:pPr>
        <w:spacing w:line="240" w:lineRule="auto"/>
        <w:jc w:val="both"/>
        <w:rPr>
          <w:rFonts w:ascii="Times New Roman" w:hAnsi="Times New Roman" w:cs="Times New Roman"/>
          <w:sz w:val="24"/>
          <w:szCs w:val="24"/>
        </w:rPr>
      </w:pPr>
      <w:r w:rsidRPr="00E15D69">
        <w:rPr>
          <w:rFonts w:ascii="Times New Roman" w:hAnsi="Times New Roman" w:cs="Times New Roman"/>
          <w:sz w:val="24"/>
          <w:szCs w:val="24"/>
        </w:rPr>
        <w:t xml:space="preserve">Zamawiający: </w:t>
      </w:r>
      <w:r w:rsidRPr="00E15D69">
        <w:rPr>
          <w:rFonts w:ascii="Times New Roman" w:hAnsi="Times New Roman" w:cs="Times New Roman"/>
          <w:sz w:val="24"/>
          <w:szCs w:val="24"/>
        </w:rPr>
        <w:tab/>
      </w:r>
      <w:r w:rsidRPr="00E15D69">
        <w:rPr>
          <w:rFonts w:ascii="Times New Roman" w:hAnsi="Times New Roman" w:cs="Times New Roman"/>
          <w:sz w:val="24"/>
          <w:szCs w:val="24"/>
        </w:rPr>
        <w:tab/>
      </w:r>
      <w:r w:rsidRPr="00E15D69">
        <w:rPr>
          <w:rFonts w:ascii="Times New Roman" w:hAnsi="Times New Roman" w:cs="Times New Roman"/>
          <w:sz w:val="24"/>
          <w:szCs w:val="24"/>
        </w:rPr>
        <w:tab/>
      </w:r>
      <w:r w:rsidRPr="00E15D69">
        <w:rPr>
          <w:rFonts w:ascii="Times New Roman" w:hAnsi="Times New Roman" w:cs="Times New Roman"/>
          <w:sz w:val="24"/>
          <w:szCs w:val="24"/>
        </w:rPr>
        <w:tab/>
      </w:r>
      <w:r w:rsidRPr="00E15D69">
        <w:rPr>
          <w:rFonts w:ascii="Times New Roman" w:hAnsi="Times New Roman" w:cs="Times New Roman"/>
          <w:sz w:val="24"/>
          <w:szCs w:val="24"/>
        </w:rPr>
        <w:tab/>
      </w:r>
      <w:r w:rsidRPr="00E15D69">
        <w:rPr>
          <w:rFonts w:ascii="Times New Roman" w:hAnsi="Times New Roman" w:cs="Times New Roman"/>
          <w:sz w:val="24"/>
          <w:szCs w:val="24"/>
        </w:rPr>
        <w:tab/>
      </w:r>
      <w:r w:rsidRPr="00E15D69">
        <w:rPr>
          <w:rFonts w:ascii="Times New Roman" w:hAnsi="Times New Roman" w:cs="Times New Roman"/>
          <w:sz w:val="24"/>
          <w:szCs w:val="24"/>
        </w:rPr>
        <w:tab/>
      </w:r>
      <w:r w:rsidRPr="00E15D69">
        <w:rPr>
          <w:rFonts w:ascii="Times New Roman" w:hAnsi="Times New Roman" w:cs="Times New Roman"/>
          <w:sz w:val="24"/>
          <w:szCs w:val="24"/>
        </w:rPr>
        <w:tab/>
      </w:r>
      <w:r w:rsidRPr="00E15D69">
        <w:rPr>
          <w:rFonts w:ascii="Times New Roman" w:hAnsi="Times New Roman" w:cs="Times New Roman"/>
          <w:sz w:val="24"/>
          <w:szCs w:val="24"/>
        </w:rPr>
        <w:tab/>
        <w:t>Wykonawca:</w:t>
      </w:r>
    </w:p>
    <w:p w:rsidR="001F6EE9" w:rsidRPr="00E15D69" w:rsidRDefault="001F6EE9" w:rsidP="001F6EE9">
      <w:pPr>
        <w:spacing w:line="240" w:lineRule="auto"/>
        <w:jc w:val="both"/>
        <w:rPr>
          <w:rFonts w:ascii="Times New Roman" w:hAnsi="Times New Roman" w:cs="Times New Roman"/>
          <w:sz w:val="24"/>
          <w:szCs w:val="24"/>
        </w:rPr>
      </w:pPr>
    </w:p>
    <w:p w:rsidR="001F6EE9" w:rsidRPr="00E15D69" w:rsidRDefault="001F6EE9" w:rsidP="001F6EE9">
      <w:pPr>
        <w:spacing w:line="240" w:lineRule="auto"/>
        <w:jc w:val="both"/>
        <w:rPr>
          <w:rFonts w:ascii="Times New Roman" w:hAnsi="Times New Roman" w:cs="Times New Roman"/>
          <w:sz w:val="24"/>
          <w:szCs w:val="24"/>
        </w:rPr>
      </w:pPr>
    </w:p>
    <w:p w:rsidR="001F6EE9" w:rsidRPr="00E15D69" w:rsidRDefault="001F6EE9" w:rsidP="001F6EE9">
      <w:pPr>
        <w:spacing w:line="240" w:lineRule="auto"/>
        <w:jc w:val="both"/>
        <w:rPr>
          <w:rFonts w:ascii="Times New Roman" w:hAnsi="Times New Roman" w:cs="Times New Roman"/>
          <w:sz w:val="24"/>
          <w:szCs w:val="24"/>
        </w:rPr>
      </w:pPr>
    </w:p>
    <w:p w:rsidR="001F6EE9" w:rsidRPr="002B782C" w:rsidRDefault="001F6EE9" w:rsidP="001F6EE9">
      <w:pPr>
        <w:spacing w:after="0" w:line="240" w:lineRule="auto"/>
        <w:jc w:val="both"/>
        <w:rPr>
          <w:rFonts w:ascii="Times New Roman" w:hAnsi="Times New Roman" w:cs="Times New Roman"/>
          <w:sz w:val="24"/>
          <w:szCs w:val="24"/>
        </w:rPr>
      </w:pPr>
      <w:r w:rsidRPr="002B782C">
        <w:rPr>
          <w:rFonts w:ascii="Times New Roman" w:hAnsi="Times New Roman" w:cs="Times New Roman"/>
          <w:sz w:val="24"/>
          <w:szCs w:val="24"/>
        </w:rPr>
        <w:t>Załączniki:</w:t>
      </w:r>
    </w:p>
    <w:p w:rsidR="001F6EE9" w:rsidRPr="002B782C" w:rsidRDefault="001F6EE9" w:rsidP="001F6EE9">
      <w:pPr>
        <w:spacing w:after="0" w:line="240" w:lineRule="auto"/>
        <w:jc w:val="both"/>
        <w:rPr>
          <w:rFonts w:ascii="Times New Roman" w:hAnsi="Times New Roman" w:cs="Times New Roman"/>
          <w:sz w:val="24"/>
          <w:szCs w:val="24"/>
        </w:rPr>
      </w:pPr>
      <w:r w:rsidRPr="002B782C">
        <w:rPr>
          <w:rFonts w:ascii="Times New Roman" w:hAnsi="Times New Roman" w:cs="Times New Roman"/>
          <w:sz w:val="24"/>
          <w:szCs w:val="24"/>
        </w:rPr>
        <w:t xml:space="preserve">Załącznik nr 1 – </w:t>
      </w:r>
      <w:r>
        <w:rPr>
          <w:rFonts w:ascii="Times New Roman" w:hAnsi="Times New Roman" w:cs="Times New Roman"/>
          <w:sz w:val="24"/>
          <w:szCs w:val="24"/>
        </w:rPr>
        <w:t xml:space="preserve">Dokumentacja </w:t>
      </w:r>
      <w:r w:rsidR="00254C52">
        <w:rPr>
          <w:rFonts w:ascii="Times New Roman" w:hAnsi="Times New Roman" w:cs="Times New Roman"/>
          <w:sz w:val="24"/>
          <w:szCs w:val="24"/>
        </w:rPr>
        <w:t xml:space="preserve">w tym </w:t>
      </w:r>
      <w:r w:rsidR="008A0081">
        <w:rPr>
          <w:rFonts w:ascii="Times New Roman" w:hAnsi="Times New Roman" w:cs="Times New Roman"/>
          <w:sz w:val="24"/>
          <w:szCs w:val="24"/>
        </w:rPr>
        <w:t xml:space="preserve">przedmiar </w:t>
      </w:r>
      <w:r w:rsidRPr="002B782C">
        <w:rPr>
          <w:rFonts w:ascii="Times New Roman" w:eastAsiaTheme="minorHAnsi" w:hAnsi="Times New Roman" w:cs="Times New Roman"/>
          <w:sz w:val="24"/>
          <w:szCs w:val="24"/>
          <w:lang w:eastAsia="en-US"/>
        </w:rPr>
        <w:t xml:space="preserve">oraz </w:t>
      </w:r>
      <w:proofErr w:type="spellStart"/>
      <w:r w:rsidRPr="002B782C">
        <w:rPr>
          <w:rFonts w:ascii="Times New Roman" w:eastAsiaTheme="minorHAnsi" w:hAnsi="Times New Roman" w:cs="Times New Roman"/>
          <w:sz w:val="24"/>
          <w:szCs w:val="24"/>
          <w:lang w:eastAsia="en-US"/>
        </w:rPr>
        <w:t>STWiOR</w:t>
      </w:r>
      <w:proofErr w:type="spellEnd"/>
    </w:p>
    <w:p w:rsidR="001F6EE9" w:rsidRPr="002B782C" w:rsidRDefault="001F6EE9" w:rsidP="001F6EE9">
      <w:pPr>
        <w:spacing w:after="0" w:line="240" w:lineRule="auto"/>
        <w:jc w:val="both"/>
        <w:rPr>
          <w:rFonts w:ascii="Times New Roman" w:hAnsi="Times New Roman" w:cs="Times New Roman"/>
          <w:sz w:val="24"/>
          <w:szCs w:val="24"/>
        </w:rPr>
      </w:pPr>
      <w:r w:rsidRPr="002B782C">
        <w:rPr>
          <w:rFonts w:ascii="Times New Roman" w:hAnsi="Times New Roman" w:cs="Times New Roman"/>
          <w:sz w:val="24"/>
          <w:szCs w:val="24"/>
        </w:rPr>
        <w:t>Załącznik nr 2 – Harmonogram rzeczowo – finansowy</w:t>
      </w:r>
    </w:p>
    <w:p w:rsidR="001F6EE9" w:rsidRPr="002B782C" w:rsidRDefault="001F6EE9" w:rsidP="001F6EE9">
      <w:pPr>
        <w:spacing w:after="0" w:line="240" w:lineRule="auto"/>
        <w:jc w:val="both"/>
        <w:rPr>
          <w:rFonts w:ascii="Times New Roman" w:hAnsi="Times New Roman" w:cs="Times New Roman"/>
          <w:sz w:val="24"/>
          <w:szCs w:val="24"/>
        </w:rPr>
      </w:pPr>
      <w:r w:rsidRPr="002B782C">
        <w:rPr>
          <w:rFonts w:ascii="Times New Roman" w:hAnsi="Times New Roman" w:cs="Times New Roman"/>
          <w:sz w:val="24"/>
          <w:szCs w:val="24"/>
        </w:rPr>
        <w:t>Załącznik nr 3 – oświadczenie o zatrudnianiu osób na umowę o pracę,</w:t>
      </w:r>
    </w:p>
    <w:p w:rsidR="001F6EE9" w:rsidRPr="002B782C" w:rsidRDefault="001F6EE9" w:rsidP="001F6EE9">
      <w:pPr>
        <w:spacing w:after="0" w:line="240" w:lineRule="auto"/>
        <w:jc w:val="both"/>
        <w:rPr>
          <w:rFonts w:ascii="Times New Roman" w:hAnsi="Times New Roman" w:cs="Times New Roman"/>
          <w:sz w:val="24"/>
          <w:szCs w:val="24"/>
        </w:rPr>
      </w:pPr>
      <w:r w:rsidRPr="002B782C">
        <w:rPr>
          <w:rFonts w:ascii="Times New Roman" w:hAnsi="Times New Roman" w:cs="Times New Roman"/>
          <w:sz w:val="24"/>
          <w:szCs w:val="24"/>
        </w:rPr>
        <w:t>Załącznik nr 4 – wykaz osób do kierowania robotami</w:t>
      </w:r>
    </w:p>
    <w:p w:rsidR="001F6EE9" w:rsidRPr="002B782C" w:rsidRDefault="001F6EE9" w:rsidP="001F6EE9">
      <w:pPr>
        <w:spacing w:after="0" w:line="240" w:lineRule="auto"/>
        <w:jc w:val="both"/>
        <w:rPr>
          <w:rFonts w:ascii="Times New Roman" w:hAnsi="Times New Roman" w:cs="Times New Roman"/>
          <w:sz w:val="24"/>
          <w:szCs w:val="24"/>
        </w:rPr>
      </w:pPr>
    </w:p>
    <w:p w:rsidR="001F6EE9" w:rsidRPr="002B782C" w:rsidRDefault="001F6EE9" w:rsidP="001F6EE9">
      <w:pPr>
        <w:spacing w:line="280" w:lineRule="exact"/>
        <w:ind w:left="466" w:right="269"/>
        <w:jc w:val="both"/>
        <w:rPr>
          <w:rFonts w:ascii="Times New Roman" w:hAnsi="Times New Roman" w:cs="Times New Roman"/>
          <w:color w:val="000000"/>
          <w:sz w:val="24"/>
          <w:szCs w:val="24"/>
        </w:rPr>
      </w:pPr>
      <w:r w:rsidRPr="002B782C">
        <w:rPr>
          <w:rFonts w:ascii="Times New Roman" w:hAnsi="Times New Roman" w:cs="Times New Roman"/>
          <w:color w:val="000000"/>
          <w:sz w:val="24"/>
          <w:szCs w:val="24"/>
        </w:rPr>
        <w:t>_______________________</w:t>
      </w:r>
    </w:p>
    <w:p w:rsidR="001F6EE9" w:rsidRPr="002B782C" w:rsidRDefault="001F6EE9" w:rsidP="001F6EE9">
      <w:pPr>
        <w:spacing w:after="0" w:line="240" w:lineRule="auto"/>
        <w:jc w:val="both"/>
        <w:rPr>
          <w:rFonts w:ascii="Times New Roman" w:hAnsi="Times New Roman" w:cs="Times New Roman"/>
          <w:sz w:val="24"/>
          <w:szCs w:val="24"/>
        </w:rPr>
      </w:pPr>
      <w:r w:rsidRPr="002B782C">
        <w:rPr>
          <w:rFonts w:ascii="Times New Roman" w:hAnsi="Times New Roman" w:cs="Times New Roman"/>
          <w:color w:val="000000"/>
          <w:sz w:val="24"/>
          <w:szCs w:val="24"/>
          <w:vertAlign w:val="superscript"/>
        </w:rPr>
        <w:t xml:space="preserve">1) </w:t>
      </w:r>
      <w:r w:rsidRPr="002B782C">
        <w:rPr>
          <w:rFonts w:ascii="Times New Roman" w:hAnsi="Times New Roman" w:cs="Times New Roman"/>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F6EE9" w:rsidRPr="002B782C" w:rsidRDefault="001F6EE9" w:rsidP="001F6EE9">
      <w:pPr>
        <w:spacing w:line="240" w:lineRule="auto"/>
        <w:jc w:val="both"/>
        <w:rPr>
          <w:rFonts w:ascii="Times New Roman" w:hAnsi="Times New Roman" w:cs="Times New Roman"/>
          <w:sz w:val="24"/>
          <w:szCs w:val="24"/>
        </w:rPr>
      </w:pPr>
    </w:p>
    <w:p w:rsidR="000B1B84" w:rsidRDefault="000B1B84"/>
    <w:sectPr w:rsidR="000B1B84" w:rsidSect="00EF54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6E" w:rsidRDefault="0019406E">
      <w:pPr>
        <w:spacing w:after="0" w:line="240" w:lineRule="auto"/>
      </w:pPr>
      <w:r>
        <w:separator/>
      </w:r>
    </w:p>
  </w:endnote>
  <w:endnote w:type="continuationSeparator" w:id="0">
    <w:p w:rsidR="0019406E" w:rsidRDefault="0019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TE1E46008t00">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752300"/>
      <w:docPartObj>
        <w:docPartGallery w:val="Page Numbers (Bottom of Page)"/>
        <w:docPartUnique/>
      </w:docPartObj>
    </w:sdtPr>
    <w:sdtEndPr/>
    <w:sdtContent>
      <w:p w:rsidR="00EF5420" w:rsidRDefault="00D14C00">
        <w:pPr>
          <w:pStyle w:val="Stopka"/>
          <w:jc w:val="center"/>
        </w:pPr>
        <w:r>
          <w:fldChar w:fldCharType="begin"/>
        </w:r>
        <w:r w:rsidR="00EF5420">
          <w:instrText>PAGE   \* MERGEFORMAT</w:instrText>
        </w:r>
        <w:r>
          <w:fldChar w:fldCharType="separate"/>
        </w:r>
        <w:r w:rsidR="007D542D">
          <w:rPr>
            <w:noProof/>
          </w:rPr>
          <w:t>16</w:t>
        </w:r>
        <w:r>
          <w:fldChar w:fldCharType="end"/>
        </w:r>
      </w:p>
    </w:sdtContent>
  </w:sdt>
  <w:p w:rsidR="00EF5420" w:rsidRDefault="00EF54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6E" w:rsidRDefault="0019406E">
      <w:pPr>
        <w:spacing w:after="0" w:line="240" w:lineRule="auto"/>
      </w:pPr>
      <w:r>
        <w:separator/>
      </w:r>
    </w:p>
  </w:footnote>
  <w:footnote w:type="continuationSeparator" w:id="0">
    <w:p w:rsidR="0019406E" w:rsidRDefault="00194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20" w:rsidRDefault="00EF5420" w:rsidP="00EF542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nsid w:val="03C83C2C"/>
    <w:multiLevelType w:val="hybridMultilevel"/>
    <w:tmpl w:val="36CED2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43525F3"/>
    <w:multiLevelType w:val="multilevel"/>
    <w:tmpl w:val="0A12D064"/>
    <w:lvl w:ilvl="0">
      <w:start w:val="1"/>
      <w:numFmt w:val="decimal"/>
      <w:lvlText w:val="%1)"/>
      <w:lvlJc w:val="left"/>
      <w:pPr>
        <w:ind w:left="360" w:hanging="360"/>
      </w:pPr>
      <w:rPr>
        <w:rFonts w:ascii="Times New Roman" w:eastAsia="Times New Roman" w:hAnsi="Times New Roman" w:cs="Times New Roman"/>
        <w:strike w:val="0"/>
        <w:dstrike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56070AA"/>
    <w:multiLevelType w:val="multilevel"/>
    <w:tmpl w:val="94F4B9D0"/>
    <w:lvl w:ilvl="0">
      <w:start w:val="9"/>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CA76D5"/>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256401"/>
    <w:multiLevelType w:val="multilevel"/>
    <w:tmpl w:val="AC3E539E"/>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rPr>
        <w:b w:val="0"/>
        <w:i w:val="0"/>
        <w:sz w:val="24"/>
        <w:szCs w:val="18"/>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E7189B"/>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FE6221"/>
    <w:multiLevelType w:val="multilevel"/>
    <w:tmpl w:val="D1D2EA1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E26DC6"/>
    <w:multiLevelType w:val="multilevel"/>
    <w:tmpl w:val="04E2AFD6"/>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6271863"/>
    <w:multiLevelType w:val="hybridMultilevel"/>
    <w:tmpl w:val="53D8E752"/>
    <w:lvl w:ilvl="0" w:tplc="C07AA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85BE6"/>
    <w:multiLevelType w:val="multilevel"/>
    <w:tmpl w:val="AF8E62F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9F04540"/>
    <w:multiLevelType w:val="hybridMultilevel"/>
    <w:tmpl w:val="CF941562"/>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1A195940"/>
    <w:multiLevelType w:val="multilevel"/>
    <w:tmpl w:val="65B8D11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C506DB"/>
    <w:multiLevelType w:val="hybridMultilevel"/>
    <w:tmpl w:val="81EC9E6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672"/>
        </w:tabs>
        <w:ind w:left="-672" w:hanging="360"/>
      </w:pPr>
      <w:rPr>
        <w:rFonts w:ascii="Courier New" w:hAnsi="Courier New" w:cs="Courier New" w:hint="default"/>
      </w:rPr>
    </w:lvl>
    <w:lvl w:ilvl="2" w:tplc="04150005" w:tentative="1">
      <w:start w:val="1"/>
      <w:numFmt w:val="bullet"/>
      <w:lvlText w:val=""/>
      <w:lvlJc w:val="left"/>
      <w:pPr>
        <w:tabs>
          <w:tab w:val="num" w:pos="48"/>
        </w:tabs>
        <w:ind w:left="48" w:hanging="360"/>
      </w:pPr>
      <w:rPr>
        <w:rFonts w:ascii="Wingdings" w:hAnsi="Wingdings" w:hint="default"/>
      </w:rPr>
    </w:lvl>
    <w:lvl w:ilvl="3" w:tplc="04150001" w:tentative="1">
      <w:start w:val="1"/>
      <w:numFmt w:val="bullet"/>
      <w:lvlText w:val=""/>
      <w:lvlJc w:val="left"/>
      <w:pPr>
        <w:tabs>
          <w:tab w:val="num" w:pos="768"/>
        </w:tabs>
        <w:ind w:left="768" w:hanging="360"/>
      </w:pPr>
      <w:rPr>
        <w:rFonts w:ascii="Symbol" w:hAnsi="Symbol" w:hint="default"/>
      </w:rPr>
    </w:lvl>
    <w:lvl w:ilvl="4" w:tplc="04150003" w:tentative="1">
      <w:start w:val="1"/>
      <w:numFmt w:val="bullet"/>
      <w:lvlText w:val="o"/>
      <w:lvlJc w:val="left"/>
      <w:pPr>
        <w:tabs>
          <w:tab w:val="num" w:pos="1488"/>
        </w:tabs>
        <w:ind w:left="1488" w:hanging="360"/>
      </w:pPr>
      <w:rPr>
        <w:rFonts w:ascii="Courier New" w:hAnsi="Courier New" w:cs="Courier New" w:hint="default"/>
      </w:rPr>
    </w:lvl>
    <w:lvl w:ilvl="5" w:tplc="04150005" w:tentative="1">
      <w:start w:val="1"/>
      <w:numFmt w:val="bullet"/>
      <w:lvlText w:val=""/>
      <w:lvlJc w:val="left"/>
      <w:pPr>
        <w:tabs>
          <w:tab w:val="num" w:pos="2208"/>
        </w:tabs>
        <w:ind w:left="2208" w:hanging="360"/>
      </w:pPr>
      <w:rPr>
        <w:rFonts w:ascii="Wingdings" w:hAnsi="Wingdings" w:hint="default"/>
      </w:rPr>
    </w:lvl>
    <w:lvl w:ilvl="6" w:tplc="04150001" w:tentative="1">
      <w:start w:val="1"/>
      <w:numFmt w:val="bullet"/>
      <w:lvlText w:val=""/>
      <w:lvlJc w:val="left"/>
      <w:pPr>
        <w:tabs>
          <w:tab w:val="num" w:pos="2928"/>
        </w:tabs>
        <w:ind w:left="2928" w:hanging="360"/>
      </w:pPr>
      <w:rPr>
        <w:rFonts w:ascii="Symbol" w:hAnsi="Symbol" w:hint="default"/>
      </w:rPr>
    </w:lvl>
    <w:lvl w:ilvl="7" w:tplc="04150003" w:tentative="1">
      <w:start w:val="1"/>
      <w:numFmt w:val="bullet"/>
      <w:lvlText w:val="o"/>
      <w:lvlJc w:val="left"/>
      <w:pPr>
        <w:tabs>
          <w:tab w:val="num" w:pos="3648"/>
        </w:tabs>
        <w:ind w:left="3648" w:hanging="360"/>
      </w:pPr>
      <w:rPr>
        <w:rFonts w:ascii="Courier New" w:hAnsi="Courier New" w:cs="Courier New" w:hint="default"/>
      </w:rPr>
    </w:lvl>
    <w:lvl w:ilvl="8" w:tplc="04150005" w:tentative="1">
      <w:start w:val="1"/>
      <w:numFmt w:val="bullet"/>
      <w:lvlText w:val=""/>
      <w:lvlJc w:val="left"/>
      <w:pPr>
        <w:tabs>
          <w:tab w:val="num" w:pos="4368"/>
        </w:tabs>
        <w:ind w:left="4368" w:hanging="360"/>
      </w:pPr>
      <w:rPr>
        <w:rFonts w:ascii="Wingdings" w:hAnsi="Wingdings" w:hint="default"/>
      </w:rPr>
    </w:lvl>
  </w:abstractNum>
  <w:abstractNum w:abstractNumId="14">
    <w:nsid w:val="240453EE"/>
    <w:multiLevelType w:val="hybridMultilevel"/>
    <w:tmpl w:val="118EF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5C24B3"/>
    <w:multiLevelType w:val="hybridMultilevel"/>
    <w:tmpl w:val="3E582ED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585623"/>
    <w:multiLevelType w:val="multilevel"/>
    <w:tmpl w:val="66727F1E"/>
    <w:lvl w:ilvl="0">
      <w:start w:val="1"/>
      <w:numFmt w:val="bullet"/>
      <w:lvlText w:val="−"/>
      <w:lvlJc w:val="left"/>
      <w:pPr>
        <w:tabs>
          <w:tab w:val="num" w:pos="720"/>
        </w:tabs>
        <w:ind w:left="720" w:hanging="360"/>
      </w:pPr>
      <w:rPr>
        <w:rFonts w:ascii="Tahoma" w:hAnsi="Tahoma"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nsid w:val="29A5542D"/>
    <w:multiLevelType w:val="hybridMultilevel"/>
    <w:tmpl w:val="2EA8688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5C4559"/>
    <w:multiLevelType w:val="hybridMultilevel"/>
    <w:tmpl w:val="7A383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6A29F7"/>
    <w:multiLevelType w:val="multilevel"/>
    <w:tmpl w:val="3BA46E68"/>
    <w:lvl w:ilvl="0">
      <w:start w:val="2"/>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A911DE"/>
    <w:multiLevelType w:val="multilevel"/>
    <w:tmpl w:val="4AD4281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FFF76D0"/>
    <w:multiLevelType w:val="singleLevel"/>
    <w:tmpl w:val="0415000F"/>
    <w:lvl w:ilvl="0">
      <w:start w:val="1"/>
      <w:numFmt w:val="decimal"/>
      <w:lvlText w:val="%1."/>
      <w:lvlJc w:val="left"/>
      <w:pPr>
        <w:tabs>
          <w:tab w:val="num" w:pos="360"/>
        </w:tabs>
        <w:ind w:left="360" w:hanging="360"/>
      </w:pPr>
    </w:lvl>
  </w:abstractNum>
  <w:abstractNum w:abstractNumId="22">
    <w:nsid w:val="32866B58"/>
    <w:multiLevelType w:val="hybridMultilevel"/>
    <w:tmpl w:val="BAE0BC2C"/>
    <w:lvl w:ilvl="0" w:tplc="3FB8C7F6">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nsid w:val="34CB7DF8"/>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A70049"/>
    <w:multiLevelType w:val="multilevel"/>
    <w:tmpl w:val="5EC2A10E"/>
    <w:lvl w:ilvl="0">
      <w:start w:val="2"/>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15C3B23"/>
    <w:multiLevelType w:val="hybridMultilevel"/>
    <w:tmpl w:val="E328328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41995DA5"/>
    <w:multiLevelType w:val="hybridMultilevel"/>
    <w:tmpl w:val="A0FEC99E"/>
    <w:lvl w:ilvl="0" w:tplc="1F2EAD8C">
      <w:start w:val="1"/>
      <w:numFmt w:val="decimal"/>
      <w:lvlText w:val="%1)"/>
      <w:lvlJc w:val="left"/>
      <w:pPr>
        <w:tabs>
          <w:tab w:val="num" w:pos="701"/>
        </w:tabs>
        <w:ind w:left="701" w:hanging="360"/>
      </w:pPr>
      <w:rPr>
        <w:rFonts w:hint="default"/>
      </w:rPr>
    </w:lvl>
    <w:lvl w:ilvl="1" w:tplc="04150019" w:tentative="1">
      <w:start w:val="1"/>
      <w:numFmt w:val="lowerLetter"/>
      <w:lvlText w:val="%2."/>
      <w:lvlJc w:val="left"/>
      <w:pPr>
        <w:tabs>
          <w:tab w:val="num" w:pos="1781"/>
        </w:tabs>
        <w:ind w:left="1781" w:hanging="360"/>
      </w:pPr>
    </w:lvl>
    <w:lvl w:ilvl="2" w:tplc="0415001B" w:tentative="1">
      <w:start w:val="1"/>
      <w:numFmt w:val="lowerRoman"/>
      <w:lvlText w:val="%3."/>
      <w:lvlJc w:val="right"/>
      <w:pPr>
        <w:tabs>
          <w:tab w:val="num" w:pos="2501"/>
        </w:tabs>
        <w:ind w:left="2501" w:hanging="180"/>
      </w:pPr>
    </w:lvl>
    <w:lvl w:ilvl="3" w:tplc="0415000F" w:tentative="1">
      <w:start w:val="1"/>
      <w:numFmt w:val="decimal"/>
      <w:lvlText w:val="%4."/>
      <w:lvlJc w:val="left"/>
      <w:pPr>
        <w:tabs>
          <w:tab w:val="num" w:pos="3221"/>
        </w:tabs>
        <w:ind w:left="3221" w:hanging="360"/>
      </w:pPr>
    </w:lvl>
    <w:lvl w:ilvl="4" w:tplc="04150019" w:tentative="1">
      <w:start w:val="1"/>
      <w:numFmt w:val="lowerLetter"/>
      <w:lvlText w:val="%5."/>
      <w:lvlJc w:val="left"/>
      <w:pPr>
        <w:tabs>
          <w:tab w:val="num" w:pos="3941"/>
        </w:tabs>
        <w:ind w:left="3941" w:hanging="360"/>
      </w:pPr>
    </w:lvl>
    <w:lvl w:ilvl="5" w:tplc="0415001B" w:tentative="1">
      <w:start w:val="1"/>
      <w:numFmt w:val="lowerRoman"/>
      <w:lvlText w:val="%6."/>
      <w:lvlJc w:val="right"/>
      <w:pPr>
        <w:tabs>
          <w:tab w:val="num" w:pos="4661"/>
        </w:tabs>
        <w:ind w:left="4661" w:hanging="180"/>
      </w:pPr>
    </w:lvl>
    <w:lvl w:ilvl="6" w:tplc="0415000F" w:tentative="1">
      <w:start w:val="1"/>
      <w:numFmt w:val="decimal"/>
      <w:lvlText w:val="%7."/>
      <w:lvlJc w:val="left"/>
      <w:pPr>
        <w:tabs>
          <w:tab w:val="num" w:pos="5381"/>
        </w:tabs>
        <w:ind w:left="5381" w:hanging="360"/>
      </w:pPr>
    </w:lvl>
    <w:lvl w:ilvl="7" w:tplc="04150019" w:tentative="1">
      <w:start w:val="1"/>
      <w:numFmt w:val="lowerLetter"/>
      <w:lvlText w:val="%8."/>
      <w:lvlJc w:val="left"/>
      <w:pPr>
        <w:tabs>
          <w:tab w:val="num" w:pos="6101"/>
        </w:tabs>
        <w:ind w:left="6101" w:hanging="360"/>
      </w:pPr>
    </w:lvl>
    <w:lvl w:ilvl="8" w:tplc="0415001B" w:tentative="1">
      <w:start w:val="1"/>
      <w:numFmt w:val="lowerRoman"/>
      <w:lvlText w:val="%9."/>
      <w:lvlJc w:val="right"/>
      <w:pPr>
        <w:tabs>
          <w:tab w:val="num" w:pos="6821"/>
        </w:tabs>
        <w:ind w:left="6821" w:hanging="180"/>
      </w:pPr>
    </w:lvl>
  </w:abstractNum>
  <w:abstractNum w:abstractNumId="27">
    <w:nsid w:val="42601BC3"/>
    <w:multiLevelType w:val="hybridMultilevel"/>
    <w:tmpl w:val="79F2A18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B01242E"/>
    <w:multiLevelType w:val="hybridMultilevel"/>
    <w:tmpl w:val="A6B4BBFC"/>
    <w:lvl w:ilvl="0" w:tplc="37DA2C5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9">
    <w:nsid w:val="4B670282"/>
    <w:multiLevelType w:val="singleLevel"/>
    <w:tmpl w:val="C396DC4A"/>
    <w:lvl w:ilvl="0">
      <w:start w:val="1"/>
      <w:numFmt w:val="decimal"/>
      <w:lvlText w:val="%1)"/>
      <w:lvlJc w:val="left"/>
      <w:pPr>
        <w:tabs>
          <w:tab w:val="num" w:pos="360"/>
        </w:tabs>
        <w:ind w:left="360" w:hanging="360"/>
      </w:pPr>
    </w:lvl>
  </w:abstractNum>
  <w:abstractNum w:abstractNumId="30">
    <w:nsid w:val="55712080"/>
    <w:multiLevelType w:val="hybridMultilevel"/>
    <w:tmpl w:val="0224945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866FE0"/>
    <w:multiLevelType w:val="singleLevel"/>
    <w:tmpl w:val="0415000F"/>
    <w:lvl w:ilvl="0">
      <w:start w:val="1"/>
      <w:numFmt w:val="decimal"/>
      <w:lvlText w:val="%1."/>
      <w:lvlJc w:val="left"/>
      <w:pPr>
        <w:tabs>
          <w:tab w:val="num" w:pos="360"/>
        </w:tabs>
        <w:ind w:left="360" w:hanging="360"/>
      </w:pPr>
    </w:lvl>
  </w:abstractNum>
  <w:abstractNum w:abstractNumId="32">
    <w:nsid w:val="5FF740E5"/>
    <w:multiLevelType w:val="multilevel"/>
    <w:tmpl w:val="A4C821B2"/>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60CD55EF"/>
    <w:multiLevelType w:val="multilevel"/>
    <w:tmpl w:val="015215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5F355F6"/>
    <w:multiLevelType w:val="hybridMultilevel"/>
    <w:tmpl w:val="156C1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0052E3"/>
    <w:multiLevelType w:val="hybridMultilevel"/>
    <w:tmpl w:val="346C70A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113E0B"/>
    <w:multiLevelType w:val="hybridMultilevel"/>
    <w:tmpl w:val="D18090C0"/>
    <w:lvl w:ilvl="0" w:tplc="04150011">
      <w:start w:val="1"/>
      <w:numFmt w:val="decimal"/>
      <w:lvlText w:val="%1)"/>
      <w:lvlJc w:val="left"/>
      <w:pPr>
        <w:ind w:left="720" w:hanging="360"/>
      </w:pPr>
    </w:lvl>
    <w:lvl w:ilvl="1" w:tplc="AB94D8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7A1360"/>
    <w:multiLevelType w:val="hybridMultilevel"/>
    <w:tmpl w:val="DA22F688"/>
    <w:lvl w:ilvl="0" w:tplc="F0DE0648">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88571D9"/>
    <w:multiLevelType w:val="multilevel"/>
    <w:tmpl w:val="DE34FB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A4E7C90"/>
    <w:multiLevelType w:val="singleLevel"/>
    <w:tmpl w:val="37144E86"/>
    <w:lvl w:ilvl="0">
      <w:start w:val="2"/>
      <w:numFmt w:val="decimal"/>
      <w:lvlText w:val="%1."/>
      <w:lvlJc w:val="left"/>
      <w:pPr>
        <w:tabs>
          <w:tab w:val="num" w:pos="360"/>
        </w:tabs>
        <w:ind w:left="360" w:hanging="360"/>
      </w:pPr>
    </w:lvl>
  </w:abstractNum>
  <w:abstractNum w:abstractNumId="40">
    <w:nsid w:val="74F36F9F"/>
    <w:multiLevelType w:val="hybridMultilevel"/>
    <w:tmpl w:val="D40664D2"/>
    <w:lvl w:ilvl="0" w:tplc="725A53D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420760"/>
    <w:multiLevelType w:val="multilevel"/>
    <w:tmpl w:val="4C38690C"/>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8A6454F"/>
    <w:multiLevelType w:val="hybridMultilevel"/>
    <w:tmpl w:val="35A6ADE0"/>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7A8768F4"/>
    <w:multiLevelType w:val="multilevel"/>
    <w:tmpl w:val="5BC2A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7C756A06"/>
    <w:multiLevelType w:val="multilevel"/>
    <w:tmpl w:val="67A6E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F6A5367"/>
    <w:multiLevelType w:val="hybridMultilevel"/>
    <w:tmpl w:val="4796B946"/>
    <w:lvl w:ilvl="0" w:tplc="2C3A2C4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F9B2878"/>
    <w:multiLevelType w:val="multilevel"/>
    <w:tmpl w:val="6C1A8D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7FC759B7"/>
    <w:multiLevelType w:val="hybridMultilevel"/>
    <w:tmpl w:val="0F7A41E8"/>
    <w:lvl w:ilvl="0" w:tplc="BD0E424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9"/>
  </w:num>
  <w:num w:numId="3">
    <w:abstractNumId w:val="39"/>
  </w:num>
  <w:num w:numId="4">
    <w:abstractNumId w:val="26"/>
  </w:num>
  <w:num w:numId="5">
    <w:abstractNumId w:val="15"/>
  </w:num>
  <w:num w:numId="6">
    <w:abstractNumId w:val="35"/>
  </w:num>
  <w:num w:numId="7">
    <w:abstractNumId w:val="27"/>
  </w:num>
  <w:num w:numId="8">
    <w:abstractNumId w:val="45"/>
  </w:num>
  <w:num w:numId="9">
    <w:abstractNumId w:val="4"/>
  </w:num>
  <w:num w:numId="10">
    <w:abstractNumId w:val="17"/>
  </w:num>
  <w:num w:numId="11">
    <w:abstractNumId w:val="18"/>
  </w:num>
  <w:num w:numId="12">
    <w:abstractNumId w:val="36"/>
  </w:num>
  <w:num w:numId="13">
    <w:abstractNumId w:val="1"/>
  </w:num>
  <w:num w:numId="14">
    <w:abstractNumId w:val="34"/>
  </w:num>
  <w:num w:numId="15">
    <w:abstractNumId w:val="9"/>
  </w:num>
  <w:num w:numId="16">
    <w:abstractNumId w:val="40"/>
  </w:num>
  <w:num w:numId="17">
    <w:abstractNumId w:val="21"/>
  </w:num>
  <w:num w:numId="18">
    <w:abstractNumId w:val="31"/>
  </w:num>
  <w:num w:numId="19">
    <w:abstractNumId w:val="0"/>
  </w:num>
  <w:num w:numId="20">
    <w:abstractNumId w:val="28"/>
  </w:num>
  <w:num w:numId="21">
    <w:abstractNumId w:val="42"/>
  </w:num>
  <w:num w:numId="22">
    <w:abstractNumId w:val="47"/>
  </w:num>
  <w:num w:numId="23">
    <w:abstractNumId w:val="3"/>
  </w:num>
  <w:num w:numId="24">
    <w:abstractNumId w:val="14"/>
  </w:num>
  <w:num w:numId="25">
    <w:abstractNumId w:val="41"/>
  </w:num>
  <w:num w:numId="26">
    <w:abstractNumId w:val="32"/>
  </w:num>
  <w:num w:numId="27">
    <w:abstractNumId w:val="43"/>
  </w:num>
  <w:num w:numId="28">
    <w:abstractNumId w:val="10"/>
  </w:num>
  <w:num w:numId="29">
    <w:abstractNumId w:val="7"/>
  </w:num>
  <w:num w:numId="30">
    <w:abstractNumId w:val="24"/>
  </w:num>
  <w:num w:numId="31">
    <w:abstractNumId w:val="8"/>
  </w:num>
  <w:num w:numId="32">
    <w:abstractNumId w:val="19"/>
  </w:num>
  <w:num w:numId="33">
    <w:abstractNumId w:val="2"/>
  </w:num>
  <w:num w:numId="34">
    <w:abstractNumId w:val="5"/>
  </w:num>
  <w:num w:numId="35">
    <w:abstractNumId w:val="12"/>
  </w:num>
  <w:num w:numId="36">
    <w:abstractNumId w:val="20"/>
  </w:num>
  <w:num w:numId="37">
    <w:abstractNumId w:val="16"/>
  </w:num>
  <w:num w:numId="38">
    <w:abstractNumId w:val="33"/>
  </w:num>
  <w:num w:numId="39">
    <w:abstractNumId w:val="44"/>
  </w:num>
  <w:num w:numId="40">
    <w:abstractNumId w:val="38"/>
  </w:num>
  <w:num w:numId="41">
    <w:abstractNumId w:val="30"/>
  </w:num>
  <w:num w:numId="42">
    <w:abstractNumId w:val="46"/>
  </w:num>
  <w:num w:numId="43">
    <w:abstractNumId w:val="22"/>
  </w:num>
  <w:num w:numId="44">
    <w:abstractNumId w:val="13"/>
  </w:num>
  <w:num w:numId="45">
    <w:abstractNumId w:val="11"/>
  </w:num>
  <w:num w:numId="46">
    <w:abstractNumId w:val="25"/>
  </w:num>
  <w:num w:numId="47">
    <w:abstractNumId w:val="3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9A2"/>
    <w:rsid w:val="000021A6"/>
    <w:rsid w:val="00011F79"/>
    <w:rsid w:val="000206F6"/>
    <w:rsid w:val="000B1B84"/>
    <w:rsid w:val="000B268A"/>
    <w:rsid w:val="000D3EF7"/>
    <w:rsid w:val="0011092A"/>
    <w:rsid w:val="0019406E"/>
    <w:rsid w:val="001A2BD3"/>
    <w:rsid w:val="001E5040"/>
    <w:rsid w:val="001F6EE9"/>
    <w:rsid w:val="002050CF"/>
    <w:rsid w:val="00225AD5"/>
    <w:rsid w:val="00254C52"/>
    <w:rsid w:val="00255FBF"/>
    <w:rsid w:val="002A3B65"/>
    <w:rsid w:val="002B0ECC"/>
    <w:rsid w:val="00303CBF"/>
    <w:rsid w:val="0030646F"/>
    <w:rsid w:val="0031696C"/>
    <w:rsid w:val="00332531"/>
    <w:rsid w:val="00334CC2"/>
    <w:rsid w:val="00343DD6"/>
    <w:rsid w:val="00346D9E"/>
    <w:rsid w:val="0038103D"/>
    <w:rsid w:val="00390981"/>
    <w:rsid w:val="003C172D"/>
    <w:rsid w:val="003D45AF"/>
    <w:rsid w:val="00433194"/>
    <w:rsid w:val="00473E46"/>
    <w:rsid w:val="004946A8"/>
    <w:rsid w:val="004A4790"/>
    <w:rsid w:val="004D0DCB"/>
    <w:rsid w:val="00563F03"/>
    <w:rsid w:val="00596A16"/>
    <w:rsid w:val="005F208A"/>
    <w:rsid w:val="005F2D76"/>
    <w:rsid w:val="005F6E14"/>
    <w:rsid w:val="006239FA"/>
    <w:rsid w:val="006F15B7"/>
    <w:rsid w:val="006F163A"/>
    <w:rsid w:val="00710DC4"/>
    <w:rsid w:val="00735D42"/>
    <w:rsid w:val="00741A1C"/>
    <w:rsid w:val="00751445"/>
    <w:rsid w:val="007D542D"/>
    <w:rsid w:val="007F71CC"/>
    <w:rsid w:val="00823642"/>
    <w:rsid w:val="00824627"/>
    <w:rsid w:val="00843384"/>
    <w:rsid w:val="008909B4"/>
    <w:rsid w:val="008A0081"/>
    <w:rsid w:val="008F37EF"/>
    <w:rsid w:val="009005E9"/>
    <w:rsid w:val="00913AAA"/>
    <w:rsid w:val="009255AF"/>
    <w:rsid w:val="009909C3"/>
    <w:rsid w:val="009F53E9"/>
    <w:rsid w:val="009F5C37"/>
    <w:rsid w:val="00A60B6D"/>
    <w:rsid w:val="00A746F1"/>
    <w:rsid w:val="00A77B88"/>
    <w:rsid w:val="00AA6B9B"/>
    <w:rsid w:val="00AC49A2"/>
    <w:rsid w:val="00AD3825"/>
    <w:rsid w:val="00B2093B"/>
    <w:rsid w:val="00B564E9"/>
    <w:rsid w:val="00B97906"/>
    <w:rsid w:val="00BF5AB6"/>
    <w:rsid w:val="00C55D5F"/>
    <w:rsid w:val="00C95CEE"/>
    <w:rsid w:val="00D14C00"/>
    <w:rsid w:val="00D14D2E"/>
    <w:rsid w:val="00D31DE4"/>
    <w:rsid w:val="00D563B1"/>
    <w:rsid w:val="00D62C4E"/>
    <w:rsid w:val="00D6788D"/>
    <w:rsid w:val="00D91732"/>
    <w:rsid w:val="00DF5A6D"/>
    <w:rsid w:val="00E12E21"/>
    <w:rsid w:val="00E22C25"/>
    <w:rsid w:val="00E37508"/>
    <w:rsid w:val="00E42AD1"/>
    <w:rsid w:val="00E60E4F"/>
    <w:rsid w:val="00E80B8A"/>
    <w:rsid w:val="00EA105D"/>
    <w:rsid w:val="00ED036D"/>
    <w:rsid w:val="00EF4834"/>
    <w:rsid w:val="00EF5420"/>
    <w:rsid w:val="00F524F7"/>
    <w:rsid w:val="00F5711B"/>
    <w:rsid w:val="00FB29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EE9"/>
    <w:pPr>
      <w:spacing w:after="200" w:line="276" w:lineRule="auto"/>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6EE9"/>
    <w:pPr>
      <w:ind w:left="720"/>
      <w:contextualSpacing/>
    </w:pPr>
  </w:style>
  <w:style w:type="paragraph" w:styleId="Nagwek">
    <w:name w:val="header"/>
    <w:basedOn w:val="Normalny"/>
    <w:link w:val="NagwekZnak"/>
    <w:uiPriority w:val="99"/>
    <w:unhideWhenUsed/>
    <w:rsid w:val="001F6E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EE9"/>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1F6E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EE9"/>
    <w:rPr>
      <w:rFonts w:asciiTheme="minorHAnsi" w:eastAsiaTheme="minorEastAsia" w:hAnsiTheme="minorHAnsi" w:cstheme="minorBidi"/>
      <w:sz w:val="22"/>
      <w:szCs w:val="22"/>
      <w:lang w:eastAsia="pl-PL"/>
    </w:rPr>
  </w:style>
  <w:style w:type="paragraph" w:customStyle="1" w:styleId="Default">
    <w:name w:val="Default"/>
    <w:rsid w:val="001F6EE9"/>
    <w:pPr>
      <w:autoSpaceDE w:val="0"/>
      <w:autoSpaceDN w:val="0"/>
      <w:adjustRightInd w:val="0"/>
    </w:pPr>
    <w:rPr>
      <w:rFonts w:eastAsia="Times New Roman"/>
      <w:color w:val="000000"/>
      <w:lang w:eastAsia="pl-PL"/>
    </w:rPr>
  </w:style>
  <w:style w:type="paragraph" w:customStyle="1" w:styleId="Tekstpodstawowy31">
    <w:name w:val="Tekst podstawowy 31"/>
    <w:basedOn w:val="Normalny"/>
    <w:rsid w:val="001F6EE9"/>
    <w:pPr>
      <w:spacing w:after="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EE9"/>
    <w:pPr>
      <w:spacing w:after="200" w:line="276" w:lineRule="auto"/>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6EE9"/>
    <w:pPr>
      <w:ind w:left="720"/>
      <w:contextualSpacing/>
    </w:pPr>
  </w:style>
  <w:style w:type="paragraph" w:styleId="Nagwek">
    <w:name w:val="header"/>
    <w:basedOn w:val="Normalny"/>
    <w:link w:val="NagwekZnak"/>
    <w:uiPriority w:val="99"/>
    <w:unhideWhenUsed/>
    <w:rsid w:val="001F6E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EE9"/>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1F6E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EE9"/>
    <w:rPr>
      <w:rFonts w:asciiTheme="minorHAnsi" w:eastAsiaTheme="minorEastAsia" w:hAnsiTheme="minorHAnsi" w:cstheme="minorBidi"/>
      <w:sz w:val="22"/>
      <w:szCs w:val="22"/>
      <w:lang w:eastAsia="pl-PL"/>
    </w:rPr>
  </w:style>
  <w:style w:type="paragraph" w:customStyle="1" w:styleId="Default">
    <w:name w:val="Default"/>
    <w:rsid w:val="001F6EE9"/>
    <w:pPr>
      <w:autoSpaceDE w:val="0"/>
      <w:autoSpaceDN w:val="0"/>
      <w:adjustRightInd w:val="0"/>
    </w:pPr>
    <w:rPr>
      <w:rFonts w:eastAsia="Times New Roman"/>
      <w:color w:val="000000"/>
      <w:lang w:eastAsia="pl-PL"/>
    </w:rPr>
  </w:style>
  <w:style w:type="paragraph" w:customStyle="1" w:styleId="Tekstpodstawowy31">
    <w:name w:val="Tekst podstawowy 31"/>
    <w:basedOn w:val="Normalny"/>
    <w:rsid w:val="001F6EE9"/>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D48D-3C3A-4A83-B892-C3349DFB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16</Pages>
  <Words>6801</Words>
  <Characters>40808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Alina Kaczmarczyk</cp:lastModifiedBy>
  <cp:revision>38</cp:revision>
  <dcterms:created xsi:type="dcterms:W3CDTF">2019-02-03T14:24:00Z</dcterms:created>
  <dcterms:modified xsi:type="dcterms:W3CDTF">2020-08-06T23:08:00Z</dcterms:modified>
</cp:coreProperties>
</file>